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B95824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Kompetencje informatyczne (TIK)</w:t>
      </w:r>
      <w:r w:rsidR="00EC7A92">
        <w:rPr>
          <w:rFonts w:ascii="Arial" w:hAnsi="Arial" w:cs="Arial"/>
          <w:b/>
        </w:rPr>
        <w:t xml:space="preserve">  </w:t>
      </w:r>
      <w:r w:rsidR="007F40B9">
        <w:rPr>
          <w:rFonts w:ascii="Arial" w:hAnsi="Arial" w:cs="Arial"/>
          <w:b/>
        </w:rPr>
        <w:t>- I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722B1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Rozwój k</w:t>
            </w:r>
            <w:r w:rsidR="00E5213B">
              <w:rPr>
                <w:rFonts w:ascii="Arial" w:hAnsi="Arial" w:cs="Arial"/>
              </w:rPr>
              <w:t xml:space="preserve">ompetencji informatycznych na </w:t>
            </w:r>
            <w:r>
              <w:rPr>
                <w:rFonts w:ascii="Arial" w:hAnsi="Arial" w:cs="Arial"/>
              </w:rPr>
              <w:t>I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B077B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 uczenia się a rozwój kompetencji kluczowych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B077B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 w budowaniu środowiska sprzyjającego 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582BD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 w budowaniu środowiska sprzyjającego 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2719C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 w budowaniu środowiska sprzyjającego 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582BD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Współpraca i komunikacja z wykorzystaniem TIK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077284" w:rsidRDefault="00582BD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Współpraca i komunikacja z wykorzystaniem TIK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Pr="0056553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565532">
              <w:rPr>
                <w:rFonts w:ascii="Arial" w:hAnsi="Arial" w:cs="Arial"/>
              </w:rPr>
              <w:t>2. blok szkoleniowy (3g.)</w:t>
            </w:r>
          </w:p>
          <w:p w:rsidR="008862EE" w:rsidRPr="00565532" w:rsidRDefault="00565532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565532">
              <w:rPr>
                <w:rFonts w:ascii="Arial" w:hAnsi="Arial" w:cs="Arial"/>
              </w:rPr>
              <w:t>Bezpieczne wykorzystanie nowych technologii</w:t>
            </w:r>
            <w:r w:rsidR="00CA4AD2">
              <w:rPr>
                <w:rFonts w:ascii="Arial" w:hAnsi="Arial" w:cs="Arial"/>
              </w:rPr>
              <w:t xml:space="preserve"> (2g.)</w:t>
            </w:r>
          </w:p>
          <w:p w:rsidR="00A55569" w:rsidRPr="00565532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565532">
              <w:rPr>
                <w:rFonts w:ascii="Arial" w:hAnsi="Arial" w:cs="Arial"/>
              </w:rPr>
              <w:t>Podsumowanie zjazdu</w:t>
            </w:r>
            <w:r w:rsidR="00175731" w:rsidRPr="00565532">
              <w:rPr>
                <w:rFonts w:ascii="Arial" w:hAnsi="Arial" w:cs="Arial"/>
              </w:rPr>
              <w:t xml:space="preserve"> (1.g)</w:t>
            </w:r>
          </w:p>
          <w:p w:rsidR="00A55569" w:rsidRPr="0056553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sectPr w:rsid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E94" w:rsidRDefault="00930E94" w:rsidP="00D458AB">
      <w:pPr>
        <w:spacing w:after="0" w:line="240" w:lineRule="auto"/>
      </w:pPr>
      <w:r>
        <w:separator/>
      </w:r>
    </w:p>
  </w:endnote>
  <w:endnote w:type="continuationSeparator" w:id="1">
    <w:p w:rsidR="00930E94" w:rsidRDefault="00930E94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A459EC">
          <w:fldChar w:fldCharType="begin"/>
        </w:r>
        <w:r w:rsidR="00765934">
          <w:instrText>PAGE   \* MERGEFORMAT</w:instrText>
        </w:r>
        <w:r w:rsidR="00A459EC">
          <w:fldChar w:fldCharType="separate"/>
        </w:r>
        <w:r w:rsidR="00E5213B">
          <w:rPr>
            <w:noProof/>
          </w:rPr>
          <w:t>2</w:t>
        </w:r>
        <w:r w:rsidR="00A459EC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E94" w:rsidRDefault="00930E94" w:rsidP="00D458AB">
      <w:pPr>
        <w:spacing w:after="0" w:line="240" w:lineRule="auto"/>
      </w:pPr>
      <w:r>
        <w:separator/>
      </w:r>
    </w:p>
  </w:footnote>
  <w:footnote w:type="continuationSeparator" w:id="1">
    <w:p w:rsidR="00930E94" w:rsidRDefault="00930E94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77284"/>
    <w:rsid w:val="000A7924"/>
    <w:rsid w:val="000D0F14"/>
    <w:rsid w:val="000D211C"/>
    <w:rsid w:val="00102F7A"/>
    <w:rsid w:val="00166D02"/>
    <w:rsid w:val="00172E35"/>
    <w:rsid w:val="00175731"/>
    <w:rsid w:val="001B104D"/>
    <w:rsid w:val="00202F3B"/>
    <w:rsid w:val="002529A0"/>
    <w:rsid w:val="002719C2"/>
    <w:rsid w:val="003067A2"/>
    <w:rsid w:val="00344ED8"/>
    <w:rsid w:val="00381F99"/>
    <w:rsid w:val="003D0D5D"/>
    <w:rsid w:val="00407E75"/>
    <w:rsid w:val="00411E95"/>
    <w:rsid w:val="004C7FD6"/>
    <w:rsid w:val="005273A5"/>
    <w:rsid w:val="00537771"/>
    <w:rsid w:val="00554BAD"/>
    <w:rsid w:val="00565532"/>
    <w:rsid w:val="00582BD1"/>
    <w:rsid w:val="00587E94"/>
    <w:rsid w:val="00595A67"/>
    <w:rsid w:val="005F30D0"/>
    <w:rsid w:val="00614ECD"/>
    <w:rsid w:val="00667182"/>
    <w:rsid w:val="00670E56"/>
    <w:rsid w:val="006D79A1"/>
    <w:rsid w:val="00722B11"/>
    <w:rsid w:val="00765934"/>
    <w:rsid w:val="00776B20"/>
    <w:rsid w:val="007C7FC7"/>
    <w:rsid w:val="007F40B9"/>
    <w:rsid w:val="0082748B"/>
    <w:rsid w:val="008449BE"/>
    <w:rsid w:val="00856C51"/>
    <w:rsid w:val="008862EE"/>
    <w:rsid w:val="00894B5B"/>
    <w:rsid w:val="008A7B4D"/>
    <w:rsid w:val="00930E94"/>
    <w:rsid w:val="0095007C"/>
    <w:rsid w:val="009942DC"/>
    <w:rsid w:val="009C12B2"/>
    <w:rsid w:val="00A04404"/>
    <w:rsid w:val="00A459EC"/>
    <w:rsid w:val="00A50FB7"/>
    <w:rsid w:val="00A55569"/>
    <w:rsid w:val="00A97656"/>
    <w:rsid w:val="00AC0343"/>
    <w:rsid w:val="00B077B1"/>
    <w:rsid w:val="00B17C5E"/>
    <w:rsid w:val="00B95824"/>
    <w:rsid w:val="00C67AF8"/>
    <w:rsid w:val="00CA0C28"/>
    <w:rsid w:val="00CA3997"/>
    <w:rsid w:val="00CA4AD2"/>
    <w:rsid w:val="00D458AB"/>
    <w:rsid w:val="00DD7898"/>
    <w:rsid w:val="00E24FD7"/>
    <w:rsid w:val="00E5213B"/>
    <w:rsid w:val="00E61EFF"/>
    <w:rsid w:val="00E6616D"/>
    <w:rsid w:val="00E74D4D"/>
    <w:rsid w:val="00EC3EC9"/>
    <w:rsid w:val="00EC7A92"/>
    <w:rsid w:val="00ED244E"/>
    <w:rsid w:val="00F900D7"/>
    <w:rsid w:val="00FE1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</TotalTime>
  <Pages>2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cp:lastPrinted>2019-02-03T11:31:00Z</cp:lastPrinted>
  <dcterms:created xsi:type="dcterms:W3CDTF">2019-04-03T07:52:00Z</dcterms:created>
  <dcterms:modified xsi:type="dcterms:W3CDTF">2019-04-03T07:52:00Z</dcterms:modified>
</cp:coreProperties>
</file>