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9A1" w:rsidRDefault="006D79A1" w:rsidP="0066786E">
      <w:bookmarkStart w:id="0" w:name="_GoBack"/>
      <w:bookmarkEnd w:id="0"/>
    </w:p>
    <w:p w:rsidR="0066786E" w:rsidRDefault="0066786E" w:rsidP="0066786E">
      <w:pPr>
        <w:pStyle w:val="Heading1"/>
        <w:ind w:left="1604" w:right="1309"/>
        <w:jc w:val="center"/>
      </w:pPr>
      <w:r>
        <w:t>INFORMATYKA</w:t>
      </w:r>
    </w:p>
    <w:p w:rsidR="0066786E" w:rsidRDefault="0066786E" w:rsidP="0066786E">
      <w:pPr>
        <w:spacing w:before="41"/>
        <w:ind w:left="2694"/>
        <w:rPr>
          <w:b/>
          <w:sz w:val="24"/>
        </w:rPr>
      </w:pPr>
      <w:r>
        <w:rPr>
          <w:b/>
          <w:sz w:val="24"/>
        </w:rPr>
        <w:t>ZAKRES PODSTAWOWY I ROZSZERZONY</w:t>
      </w:r>
    </w:p>
    <w:p w:rsidR="0066786E" w:rsidRDefault="0066786E" w:rsidP="0066786E">
      <w:pPr>
        <w:pStyle w:val="Tekstpodstawowy"/>
        <w:spacing w:before="3"/>
        <w:ind w:left="0" w:firstLine="0"/>
        <w:rPr>
          <w:b/>
          <w:sz w:val="31"/>
        </w:rPr>
      </w:pPr>
    </w:p>
    <w:p w:rsidR="0066786E" w:rsidRDefault="0066786E" w:rsidP="0066786E">
      <w:pPr>
        <w:ind w:left="901"/>
        <w:rPr>
          <w:b/>
          <w:sz w:val="24"/>
        </w:rPr>
      </w:pPr>
      <w:r>
        <w:rPr>
          <w:b/>
          <w:sz w:val="24"/>
        </w:rPr>
        <w:t>Cele kształcenia – wymagania ogólne</w:t>
      </w:r>
    </w:p>
    <w:p w:rsidR="0066786E" w:rsidRDefault="0066786E" w:rsidP="0066786E">
      <w:pPr>
        <w:pStyle w:val="Tekstpodstawowy"/>
        <w:spacing w:before="8"/>
        <w:ind w:left="0" w:firstLine="0"/>
        <w:rPr>
          <w:b/>
          <w:sz w:val="30"/>
        </w:rPr>
      </w:pPr>
    </w:p>
    <w:p w:rsidR="0066786E" w:rsidRDefault="0066786E" w:rsidP="0066786E">
      <w:pPr>
        <w:pStyle w:val="Akapitzlist"/>
        <w:numPr>
          <w:ilvl w:val="0"/>
          <w:numId w:val="10"/>
        </w:numPr>
        <w:tabs>
          <w:tab w:val="left" w:pos="1327"/>
        </w:tabs>
        <w:spacing w:line="276" w:lineRule="auto"/>
        <w:ind w:right="315"/>
        <w:contextualSpacing w:val="0"/>
        <w:jc w:val="both"/>
        <w:rPr>
          <w:sz w:val="24"/>
        </w:rPr>
      </w:pPr>
      <w:r>
        <w:rPr>
          <w:sz w:val="24"/>
        </w:rPr>
        <w:t>Rozumienie,   analizowanie   i   rozwiązywanie   problemów   na   bazie   logicznego   i abstrakcyjnego myślenia, myślenia algorytmicznego i sposobów reprezentowania informacji.</w:t>
      </w:r>
    </w:p>
    <w:p w:rsidR="0066786E" w:rsidRDefault="0066786E" w:rsidP="0066786E">
      <w:pPr>
        <w:pStyle w:val="Tekstpodstawowy"/>
        <w:spacing w:before="7"/>
        <w:ind w:left="0" w:firstLine="0"/>
        <w:rPr>
          <w:sz w:val="27"/>
        </w:rPr>
      </w:pPr>
    </w:p>
    <w:p w:rsidR="0066786E" w:rsidRDefault="0066786E" w:rsidP="0066786E">
      <w:pPr>
        <w:pStyle w:val="Akapitzlist"/>
        <w:numPr>
          <w:ilvl w:val="0"/>
          <w:numId w:val="10"/>
        </w:numPr>
        <w:tabs>
          <w:tab w:val="left" w:pos="1327"/>
        </w:tabs>
        <w:spacing w:line="276" w:lineRule="auto"/>
        <w:ind w:right="318"/>
        <w:contextualSpacing w:val="0"/>
        <w:jc w:val="both"/>
        <w:rPr>
          <w:sz w:val="24"/>
        </w:rPr>
      </w:pPr>
      <w:r>
        <w:rPr>
          <w:sz w:val="24"/>
        </w:rPr>
        <w:t>Programowanie i rozwiązywanie problemów z wykorzystaniem komputera oraz innych urządzeń cyfrowych: układanie i programowanie algorytmów, organizowanie, wyszukiwanie i udostępnianie informacji, posługiwanie się aplikacjami komputerowymi.</w:t>
      </w:r>
    </w:p>
    <w:p w:rsidR="0066786E" w:rsidRDefault="0066786E" w:rsidP="0066786E">
      <w:pPr>
        <w:pStyle w:val="Tekstpodstawowy"/>
        <w:spacing w:before="9"/>
        <w:ind w:left="0" w:firstLine="0"/>
        <w:rPr>
          <w:sz w:val="27"/>
        </w:rPr>
      </w:pPr>
    </w:p>
    <w:p w:rsidR="0066786E" w:rsidRDefault="0066786E" w:rsidP="0066786E">
      <w:pPr>
        <w:pStyle w:val="Akapitzlist"/>
        <w:numPr>
          <w:ilvl w:val="0"/>
          <w:numId w:val="10"/>
        </w:numPr>
        <w:tabs>
          <w:tab w:val="left" w:pos="1327"/>
        </w:tabs>
        <w:spacing w:line="276" w:lineRule="auto"/>
        <w:ind w:right="314"/>
        <w:contextualSpacing w:val="0"/>
        <w:jc w:val="both"/>
        <w:rPr>
          <w:sz w:val="24"/>
        </w:rPr>
      </w:pPr>
      <w:r>
        <w:rPr>
          <w:sz w:val="24"/>
        </w:rPr>
        <w:t>Posługiwanie się komputerem, urządzeniami cyfrowymi i sieciami komputerowymi,  w tym: znajomość zasad działania urządzeń cyfrowych i sieci komputerowych oraz wykonywania obliczeń i programów.</w:t>
      </w:r>
    </w:p>
    <w:p w:rsidR="0066786E" w:rsidRDefault="0066786E" w:rsidP="0066786E">
      <w:pPr>
        <w:spacing w:line="276" w:lineRule="auto"/>
        <w:jc w:val="both"/>
        <w:rPr>
          <w:sz w:val="24"/>
        </w:rPr>
        <w:sectPr w:rsidR="0066786E" w:rsidSect="0066786E">
          <w:pgSz w:w="11910" w:h="16840"/>
          <w:pgMar w:top="1320" w:right="1100" w:bottom="1180" w:left="800" w:header="708" w:footer="708" w:gutter="0"/>
          <w:cols w:space="708"/>
        </w:sectPr>
      </w:pPr>
    </w:p>
    <w:p w:rsidR="0066786E" w:rsidRDefault="0066786E" w:rsidP="0066786E">
      <w:pPr>
        <w:pStyle w:val="Akapitzlist"/>
        <w:numPr>
          <w:ilvl w:val="0"/>
          <w:numId w:val="10"/>
        </w:numPr>
        <w:tabs>
          <w:tab w:val="left" w:pos="1327"/>
        </w:tabs>
        <w:spacing w:before="74" w:line="276" w:lineRule="auto"/>
        <w:ind w:right="318"/>
        <w:contextualSpacing w:val="0"/>
        <w:jc w:val="both"/>
        <w:rPr>
          <w:sz w:val="24"/>
        </w:rPr>
      </w:pPr>
      <w:r>
        <w:rPr>
          <w:sz w:val="24"/>
        </w:rPr>
        <w:lastRenderedPageBreak/>
        <w:t xml:space="preserve">Rozwijanie kompetencji społecznych, takich jak: komunikacja i współpraca w grupie, w </w:t>
      </w:r>
      <w:r>
        <w:rPr>
          <w:spacing w:val="-2"/>
          <w:sz w:val="24"/>
        </w:rPr>
        <w:t xml:space="preserve">tym </w:t>
      </w:r>
      <w:r>
        <w:rPr>
          <w:sz w:val="24"/>
        </w:rPr>
        <w:t>w środowiskach wirtualnych, udział w projektach zespołowych oraz zarządzanie</w:t>
      </w:r>
      <w:r>
        <w:rPr>
          <w:spacing w:val="-2"/>
          <w:sz w:val="24"/>
        </w:rPr>
        <w:t xml:space="preserve"> </w:t>
      </w:r>
      <w:r>
        <w:rPr>
          <w:sz w:val="24"/>
        </w:rPr>
        <w:t>projektami.</w:t>
      </w:r>
    </w:p>
    <w:p w:rsidR="0066786E" w:rsidRDefault="0066786E" w:rsidP="0066786E">
      <w:pPr>
        <w:pStyle w:val="Tekstpodstawowy"/>
        <w:spacing w:before="7"/>
        <w:ind w:left="0" w:firstLine="0"/>
        <w:rPr>
          <w:sz w:val="27"/>
        </w:rPr>
      </w:pPr>
    </w:p>
    <w:p w:rsidR="0066786E" w:rsidRDefault="0066786E" w:rsidP="0066786E">
      <w:pPr>
        <w:pStyle w:val="Akapitzlist"/>
        <w:numPr>
          <w:ilvl w:val="0"/>
          <w:numId w:val="10"/>
        </w:numPr>
        <w:tabs>
          <w:tab w:val="left" w:pos="1327"/>
        </w:tabs>
        <w:spacing w:line="276" w:lineRule="auto"/>
        <w:ind w:right="316"/>
        <w:contextualSpacing w:val="0"/>
        <w:jc w:val="both"/>
        <w:rPr>
          <w:sz w:val="24"/>
        </w:rPr>
      </w:pPr>
      <w:r>
        <w:rPr>
          <w:sz w:val="24"/>
        </w:rPr>
        <w:t>Przestrzeganie prawa i zasad bezpieczeństwa. Respektowanie prywatności informacji  i ochrony danych, praw własności intelektualnej, etykiety w komunikacji i norm współżycia społecznego, ocena zagrożeń związanych z technologią i ich uwzględnienie dla bezpieczeństwa swojego i</w:t>
      </w:r>
      <w:r>
        <w:rPr>
          <w:spacing w:val="-4"/>
          <w:sz w:val="24"/>
        </w:rPr>
        <w:t xml:space="preserve"> </w:t>
      </w:r>
      <w:r>
        <w:rPr>
          <w:sz w:val="24"/>
        </w:rPr>
        <w:t>innych.</w:t>
      </w:r>
    </w:p>
    <w:p w:rsidR="0066786E" w:rsidRDefault="0066786E" w:rsidP="0066786E">
      <w:pPr>
        <w:pStyle w:val="Tekstpodstawowy"/>
        <w:ind w:left="0" w:firstLine="0"/>
        <w:rPr>
          <w:sz w:val="26"/>
        </w:rPr>
      </w:pPr>
    </w:p>
    <w:p w:rsidR="0066786E" w:rsidRDefault="0066786E" w:rsidP="0066786E">
      <w:pPr>
        <w:pStyle w:val="Tekstpodstawowy"/>
        <w:spacing w:before="6"/>
        <w:ind w:left="0" w:firstLine="0"/>
        <w:rPr>
          <w:sz w:val="29"/>
        </w:rPr>
      </w:pPr>
    </w:p>
    <w:p w:rsidR="0066786E" w:rsidRDefault="0066786E" w:rsidP="0066786E">
      <w:pPr>
        <w:pStyle w:val="Heading1"/>
        <w:ind w:left="901"/>
      </w:pPr>
      <w:r>
        <w:t>Treści nauczania – wymagania szczegółowe</w:t>
      </w:r>
    </w:p>
    <w:p w:rsidR="0066786E" w:rsidRDefault="0066786E" w:rsidP="0066786E">
      <w:pPr>
        <w:pStyle w:val="Tekstpodstawowy"/>
        <w:spacing w:before="10"/>
        <w:ind w:left="0" w:firstLine="0"/>
        <w:rPr>
          <w:b/>
          <w:sz w:val="30"/>
        </w:rPr>
      </w:pPr>
    </w:p>
    <w:p w:rsidR="0066786E" w:rsidRDefault="0066786E" w:rsidP="0066786E">
      <w:pPr>
        <w:pStyle w:val="Akapitzlist"/>
        <w:numPr>
          <w:ilvl w:val="0"/>
          <w:numId w:val="9"/>
        </w:numPr>
        <w:tabs>
          <w:tab w:val="left" w:pos="1326"/>
          <w:tab w:val="left" w:pos="1327"/>
        </w:tabs>
        <w:spacing w:line="276" w:lineRule="auto"/>
        <w:ind w:right="3280" w:firstLine="0"/>
        <w:contextualSpacing w:val="0"/>
        <w:rPr>
          <w:sz w:val="24"/>
        </w:rPr>
      </w:pPr>
      <w:r>
        <w:rPr>
          <w:sz w:val="24"/>
        </w:rPr>
        <w:t>Rozumienie, analizowanie i rozwiązywanie problemów. Zakres podstawowy.</w:t>
      </w:r>
      <w:r>
        <w:rPr>
          <w:spacing w:val="-1"/>
          <w:sz w:val="24"/>
        </w:rPr>
        <w:t xml:space="preserve"> </w:t>
      </w:r>
      <w:r>
        <w:rPr>
          <w:sz w:val="24"/>
        </w:rPr>
        <w:t>Uczeń:</w:t>
      </w:r>
    </w:p>
    <w:p w:rsidR="0066786E" w:rsidRDefault="0066786E" w:rsidP="0066786E">
      <w:pPr>
        <w:pStyle w:val="Akapitzlist"/>
        <w:numPr>
          <w:ilvl w:val="1"/>
          <w:numId w:val="9"/>
        </w:numPr>
        <w:tabs>
          <w:tab w:val="left" w:pos="2037"/>
        </w:tabs>
        <w:spacing w:line="276" w:lineRule="auto"/>
        <w:ind w:right="314"/>
        <w:contextualSpacing w:val="0"/>
        <w:jc w:val="both"/>
        <w:rPr>
          <w:sz w:val="24"/>
        </w:rPr>
      </w:pPr>
      <w:r>
        <w:rPr>
          <w:sz w:val="24"/>
        </w:rPr>
        <w:t>planuje kolejne kroki rozwiązywania problemu, z uwzględnieniem podstawowych etapów myślenia komputacyjnego (określenie problemu, definicja modeli i pojęć, znalezienie rozwiązania, zaprogramowanie i testowanie</w:t>
      </w:r>
      <w:r>
        <w:rPr>
          <w:spacing w:val="-2"/>
          <w:sz w:val="24"/>
        </w:rPr>
        <w:t xml:space="preserve"> </w:t>
      </w:r>
      <w:r>
        <w:rPr>
          <w:sz w:val="24"/>
        </w:rPr>
        <w:t>rozwiązania).</w:t>
      </w:r>
    </w:p>
    <w:p w:rsidR="0066786E" w:rsidRDefault="0066786E" w:rsidP="0066786E">
      <w:pPr>
        <w:pStyle w:val="Akapitzlist"/>
        <w:numPr>
          <w:ilvl w:val="1"/>
          <w:numId w:val="9"/>
        </w:numPr>
        <w:tabs>
          <w:tab w:val="left" w:pos="2037"/>
        </w:tabs>
        <w:spacing w:line="276" w:lineRule="auto"/>
        <w:ind w:right="315"/>
        <w:contextualSpacing w:val="0"/>
        <w:jc w:val="both"/>
        <w:rPr>
          <w:sz w:val="24"/>
        </w:rPr>
      </w:pPr>
      <w:r>
        <w:rPr>
          <w:sz w:val="24"/>
        </w:rPr>
        <w:t>stosuje przy rozwiązywaniu problemów z różnych dziedzin algorytmy poznane w szkole podstawowej oraz</w:t>
      </w:r>
      <w:r>
        <w:rPr>
          <w:spacing w:val="-2"/>
          <w:sz w:val="24"/>
        </w:rPr>
        <w:t xml:space="preserve"> </w:t>
      </w:r>
      <w:r>
        <w:rPr>
          <w:sz w:val="24"/>
        </w:rPr>
        <w:t>algorytmy:</w:t>
      </w:r>
    </w:p>
    <w:p w:rsidR="0066786E" w:rsidRDefault="0066786E" w:rsidP="0066786E">
      <w:pPr>
        <w:pStyle w:val="Akapitzlist"/>
        <w:numPr>
          <w:ilvl w:val="2"/>
          <w:numId w:val="9"/>
        </w:numPr>
        <w:tabs>
          <w:tab w:val="left" w:pos="2320"/>
        </w:tabs>
        <w:spacing w:before="1" w:line="276" w:lineRule="auto"/>
        <w:ind w:right="315" w:hanging="377"/>
        <w:contextualSpacing w:val="0"/>
        <w:jc w:val="both"/>
        <w:rPr>
          <w:sz w:val="24"/>
        </w:rPr>
      </w:pPr>
      <w:r>
        <w:rPr>
          <w:sz w:val="24"/>
        </w:rPr>
        <w:t>na liczbach: badania pierwszości liczby, zamiany reprezentacji liczb między pozycyjnymi systemami liczbowymi, działań na ułamkach z wykorzystaniem NWD i NWW,</w:t>
      </w:r>
    </w:p>
    <w:p w:rsidR="0066786E" w:rsidRDefault="0066786E" w:rsidP="0066786E">
      <w:pPr>
        <w:pStyle w:val="Akapitzlist"/>
        <w:numPr>
          <w:ilvl w:val="2"/>
          <w:numId w:val="9"/>
        </w:numPr>
        <w:tabs>
          <w:tab w:val="left" w:pos="2320"/>
        </w:tabs>
        <w:spacing w:line="278" w:lineRule="auto"/>
        <w:ind w:right="312" w:hanging="384"/>
        <w:contextualSpacing w:val="0"/>
        <w:rPr>
          <w:sz w:val="24"/>
        </w:rPr>
      </w:pPr>
      <w:r>
        <w:rPr>
          <w:sz w:val="24"/>
        </w:rPr>
        <w:t>na tekstach: porównywania tekstów, wyszukiwania wzorca w tekście metodą naiwną, szyfrowania tekstu metodą Cezara i</w:t>
      </w:r>
      <w:r>
        <w:rPr>
          <w:spacing w:val="-10"/>
          <w:sz w:val="24"/>
        </w:rPr>
        <w:t xml:space="preserve"> </w:t>
      </w:r>
      <w:r>
        <w:rPr>
          <w:sz w:val="24"/>
        </w:rPr>
        <w:t>przestawieniową,</w:t>
      </w:r>
    </w:p>
    <w:p w:rsidR="0066786E" w:rsidRDefault="0066786E" w:rsidP="0066786E">
      <w:pPr>
        <w:pStyle w:val="Akapitzlist"/>
        <w:numPr>
          <w:ilvl w:val="2"/>
          <w:numId w:val="9"/>
        </w:numPr>
        <w:tabs>
          <w:tab w:val="left" w:pos="2320"/>
        </w:tabs>
        <w:spacing w:line="272" w:lineRule="exact"/>
        <w:ind w:hanging="377"/>
        <w:contextualSpacing w:val="0"/>
        <w:rPr>
          <w:sz w:val="24"/>
        </w:rPr>
      </w:pPr>
      <w:r>
        <w:rPr>
          <w:sz w:val="24"/>
        </w:rPr>
        <w:t>porządkowania ciągu liczb: przez wstawianie i metodą</w:t>
      </w:r>
      <w:r>
        <w:rPr>
          <w:spacing w:val="-5"/>
          <w:sz w:val="24"/>
        </w:rPr>
        <w:t xml:space="preserve"> </w:t>
      </w:r>
      <w:r>
        <w:rPr>
          <w:sz w:val="24"/>
        </w:rPr>
        <w:t>bąbelkową,</w:t>
      </w:r>
    </w:p>
    <w:p w:rsidR="0066786E" w:rsidRDefault="0066786E" w:rsidP="0066786E">
      <w:pPr>
        <w:pStyle w:val="Akapitzlist"/>
        <w:numPr>
          <w:ilvl w:val="2"/>
          <w:numId w:val="9"/>
        </w:numPr>
        <w:tabs>
          <w:tab w:val="left" w:pos="2320"/>
        </w:tabs>
        <w:spacing w:before="39" w:line="240" w:lineRule="auto"/>
        <w:ind w:hanging="384"/>
        <w:contextualSpacing w:val="0"/>
        <w:rPr>
          <w:sz w:val="24"/>
        </w:rPr>
      </w:pPr>
      <w:r>
        <w:rPr>
          <w:sz w:val="24"/>
        </w:rPr>
        <w:t>wydawania reszty najmniejszą liczbą</w:t>
      </w:r>
      <w:r>
        <w:rPr>
          <w:spacing w:val="-8"/>
          <w:sz w:val="24"/>
        </w:rPr>
        <w:t xml:space="preserve"> </w:t>
      </w:r>
      <w:r>
        <w:rPr>
          <w:sz w:val="24"/>
        </w:rPr>
        <w:t>nominałów,</w:t>
      </w:r>
    </w:p>
    <w:p w:rsidR="0066786E" w:rsidRDefault="0066786E" w:rsidP="0066786E">
      <w:pPr>
        <w:pStyle w:val="Akapitzlist"/>
        <w:numPr>
          <w:ilvl w:val="2"/>
          <w:numId w:val="9"/>
        </w:numPr>
        <w:tabs>
          <w:tab w:val="left" w:pos="2320"/>
        </w:tabs>
        <w:spacing w:before="41" w:line="278" w:lineRule="auto"/>
        <w:ind w:right="315" w:hanging="377"/>
        <w:contextualSpacing w:val="0"/>
        <w:rPr>
          <w:sz w:val="24"/>
        </w:rPr>
      </w:pPr>
      <w:r>
        <w:rPr>
          <w:sz w:val="24"/>
        </w:rPr>
        <w:t>obliczania wartości elementów ciągu metodą iteracyjną i rekurencyjną, w tym wartości elementów ciągu Fibonacciego.</w:t>
      </w:r>
    </w:p>
    <w:p w:rsidR="0066786E" w:rsidRDefault="0066786E" w:rsidP="0066786E">
      <w:pPr>
        <w:pStyle w:val="Akapitzlist"/>
        <w:numPr>
          <w:ilvl w:val="1"/>
          <w:numId w:val="9"/>
        </w:numPr>
        <w:tabs>
          <w:tab w:val="left" w:pos="2037"/>
        </w:tabs>
        <w:spacing w:line="272" w:lineRule="exact"/>
        <w:contextualSpacing w:val="0"/>
        <w:rPr>
          <w:sz w:val="24"/>
        </w:rPr>
      </w:pPr>
      <w:r>
        <w:rPr>
          <w:sz w:val="24"/>
        </w:rPr>
        <w:t>wyróżnia</w:t>
      </w:r>
      <w:r>
        <w:rPr>
          <w:spacing w:val="13"/>
          <w:sz w:val="24"/>
        </w:rPr>
        <w:t xml:space="preserve"> </w:t>
      </w:r>
      <w:r>
        <w:rPr>
          <w:sz w:val="24"/>
        </w:rPr>
        <w:t>w</w:t>
      </w:r>
      <w:r>
        <w:rPr>
          <w:spacing w:val="15"/>
          <w:sz w:val="24"/>
        </w:rPr>
        <w:t xml:space="preserve"> </w:t>
      </w:r>
      <w:r>
        <w:rPr>
          <w:sz w:val="24"/>
        </w:rPr>
        <w:t>problemie</w:t>
      </w:r>
      <w:r>
        <w:rPr>
          <w:spacing w:val="14"/>
          <w:sz w:val="24"/>
        </w:rPr>
        <w:t xml:space="preserve"> </w:t>
      </w:r>
      <w:r>
        <w:rPr>
          <w:sz w:val="24"/>
        </w:rPr>
        <w:t>podproblemy</w:t>
      </w:r>
      <w:r>
        <w:rPr>
          <w:spacing w:val="11"/>
          <w:sz w:val="24"/>
        </w:rPr>
        <w:t xml:space="preserve"> </w:t>
      </w:r>
      <w:r>
        <w:rPr>
          <w:sz w:val="24"/>
        </w:rPr>
        <w:t>i</w:t>
      </w:r>
      <w:r>
        <w:rPr>
          <w:spacing w:val="16"/>
          <w:sz w:val="24"/>
        </w:rPr>
        <w:t xml:space="preserve"> </w:t>
      </w:r>
      <w:r>
        <w:rPr>
          <w:sz w:val="24"/>
        </w:rPr>
        <w:t>charakteryzuje:</w:t>
      </w:r>
      <w:r>
        <w:rPr>
          <w:spacing w:val="16"/>
          <w:sz w:val="24"/>
        </w:rPr>
        <w:t xml:space="preserve"> </w:t>
      </w:r>
      <w:r>
        <w:rPr>
          <w:sz w:val="24"/>
        </w:rPr>
        <w:t>metodę</w:t>
      </w:r>
      <w:r>
        <w:rPr>
          <w:spacing w:val="13"/>
          <w:sz w:val="24"/>
        </w:rPr>
        <w:t xml:space="preserve"> </w:t>
      </w:r>
      <w:r>
        <w:rPr>
          <w:sz w:val="24"/>
        </w:rPr>
        <w:t>połowienia,</w:t>
      </w:r>
    </w:p>
    <w:p w:rsidR="0066786E" w:rsidRDefault="0066786E" w:rsidP="0066786E">
      <w:pPr>
        <w:pStyle w:val="Tekstpodstawowy"/>
        <w:spacing w:before="40"/>
        <w:ind w:firstLine="0"/>
      </w:pPr>
      <w:r>
        <w:t>stosuje podejście zachłanne i rekurencję;</w:t>
      </w:r>
    </w:p>
    <w:p w:rsidR="0066786E" w:rsidRDefault="0066786E" w:rsidP="0066786E">
      <w:pPr>
        <w:pStyle w:val="Akapitzlist"/>
        <w:numPr>
          <w:ilvl w:val="1"/>
          <w:numId w:val="9"/>
        </w:numPr>
        <w:tabs>
          <w:tab w:val="left" w:pos="2037"/>
        </w:tabs>
        <w:spacing w:before="41" w:line="276" w:lineRule="auto"/>
        <w:ind w:right="313"/>
        <w:contextualSpacing w:val="0"/>
        <w:jc w:val="both"/>
        <w:rPr>
          <w:sz w:val="24"/>
        </w:rPr>
      </w:pPr>
      <w:r>
        <w:rPr>
          <w:sz w:val="24"/>
        </w:rPr>
        <w:t>porównuje działanie różnych algorytmów dla wybranego problemu, analizuje algorytmy na podstawie ich gotowych</w:t>
      </w:r>
      <w:r>
        <w:rPr>
          <w:spacing w:val="-8"/>
          <w:sz w:val="24"/>
        </w:rPr>
        <w:t xml:space="preserve"> </w:t>
      </w:r>
      <w:r>
        <w:rPr>
          <w:sz w:val="24"/>
        </w:rPr>
        <w:t>implementacji;</w:t>
      </w:r>
    </w:p>
    <w:p w:rsidR="0066786E" w:rsidRDefault="0066786E" w:rsidP="0066786E">
      <w:pPr>
        <w:pStyle w:val="Akapitzlist"/>
        <w:numPr>
          <w:ilvl w:val="1"/>
          <w:numId w:val="9"/>
        </w:numPr>
        <w:tabs>
          <w:tab w:val="left" w:pos="2037"/>
        </w:tabs>
        <w:spacing w:before="1" w:line="240" w:lineRule="auto"/>
        <w:contextualSpacing w:val="0"/>
        <w:rPr>
          <w:sz w:val="24"/>
        </w:rPr>
      </w:pPr>
      <w:r>
        <w:rPr>
          <w:sz w:val="24"/>
        </w:rPr>
        <w:t>sprawdza poprawność działania algorytmów dla przykładowych</w:t>
      </w:r>
      <w:r>
        <w:rPr>
          <w:spacing w:val="-7"/>
          <w:sz w:val="24"/>
        </w:rPr>
        <w:t xml:space="preserve"> </w:t>
      </w:r>
      <w:r>
        <w:rPr>
          <w:sz w:val="24"/>
        </w:rPr>
        <w:t>danych.</w:t>
      </w:r>
    </w:p>
    <w:p w:rsidR="0066786E" w:rsidRDefault="0066786E" w:rsidP="0066786E">
      <w:pPr>
        <w:pStyle w:val="Tekstpodstawowy"/>
        <w:spacing w:before="1"/>
        <w:ind w:left="0" w:firstLine="0"/>
        <w:rPr>
          <w:sz w:val="31"/>
        </w:rPr>
      </w:pPr>
    </w:p>
    <w:p w:rsidR="0066786E" w:rsidRDefault="0066786E" w:rsidP="0066786E">
      <w:pPr>
        <w:pStyle w:val="Tekstpodstawowy"/>
        <w:spacing w:before="1"/>
        <w:ind w:left="618" w:firstLine="0"/>
      </w:pPr>
      <w:r>
        <w:t>Zakres rozszerzony. Uczeń spełnia wymagania określone dla zakresu podstawowego,</w:t>
      </w:r>
    </w:p>
    <w:p w:rsidR="0066786E" w:rsidRDefault="0066786E" w:rsidP="0066786E">
      <w:pPr>
        <w:pStyle w:val="Tekstpodstawowy"/>
        <w:spacing w:before="40"/>
        <w:ind w:left="618" w:firstLine="0"/>
      </w:pPr>
      <w:r>
        <w:t>a ponadto:</w:t>
      </w:r>
    </w:p>
    <w:p w:rsidR="0066786E" w:rsidRDefault="0066786E" w:rsidP="0066786E">
      <w:pPr>
        <w:pStyle w:val="Akapitzlist"/>
        <w:numPr>
          <w:ilvl w:val="0"/>
          <w:numId w:val="8"/>
        </w:numPr>
        <w:tabs>
          <w:tab w:val="left" w:pos="2037"/>
        </w:tabs>
        <w:spacing w:before="44" w:line="240" w:lineRule="auto"/>
        <w:contextualSpacing w:val="0"/>
        <w:rPr>
          <w:sz w:val="24"/>
        </w:rPr>
      </w:pPr>
      <w:r>
        <w:rPr>
          <w:sz w:val="24"/>
        </w:rPr>
        <w:t>w zależności od problemu rozwiązuje go, stosując metodę wstępującą</w:t>
      </w:r>
      <w:r>
        <w:rPr>
          <w:spacing w:val="21"/>
          <w:sz w:val="24"/>
        </w:rPr>
        <w:t xml:space="preserve"> </w:t>
      </w:r>
      <w:r>
        <w:rPr>
          <w:sz w:val="24"/>
        </w:rPr>
        <w:t>lub</w:t>
      </w:r>
    </w:p>
    <w:p w:rsidR="0066786E" w:rsidRDefault="0066786E" w:rsidP="0066786E">
      <w:pPr>
        <w:pStyle w:val="Tekstpodstawowy"/>
        <w:spacing w:before="40"/>
        <w:ind w:firstLine="0"/>
      </w:pPr>
      <w:r>
        <w:t>zstępującą;</w:t>
      </w:r>
    </w:p>
    <w:p w:rsidR="0066786E" w:rsidRDefault="0066786E" w:rsidP="0066786E">
      <w:pPr>
        <w:pStyle w:val="Akapitzlist"/>
        <w:numPr>
          <w:ilvl w:val="0"/>
          <w:numId w:val="8"/>
        </w:numPr>
        <w:tabs>
          <w:tab w:val="left" w:pos="2037"/>
        </w:tabs>
        <w:spacing w:before="41" w:line="276" w:lineRule="auto"/>
        <w:ind w:right="313"/>
        <w:contextualSpacing w:val="0"/>
        <w:rPr>
          <w:sz w:val="24"/>
        </w:rPr>
      </w:pPr>
      <w:r>
        <w:rPr>
          <w:sz w:val="24"/>
        </w:rPr>
        <w:t>do realizacji rozwiązania problemu dobiera odpowiednią metodę lub technikę algorytmiczną i struktury</w:t>
      </w:r>
      <w:r>
        <w:rPr>
          <w:spacing w:val="-5"/>
          <w:sz w:val="24"/>
        </w:rPr>
        <w:t xml:space="preserve"> </w:t>
      </w:r>
      <w:r>
        <w:rPr>
          <w:sz w:val="24"/>
        </w:rPr>
        <w:t>danych;</w:t>
      </w:r>
    </w:p>
    <w:p w:rsidR="0066786E" w:rsidRDefault="0066786E" w:rsidP="0066786E">
      <w:pPr>
        <w:pStyle w:val="Akapitzlist"/>
        <w:numPr>
          <w:ilvl w:val="0"/>
          <w:numId w:val="8"/>
        </w:numPr>
        <w:tabs>
          <w:tab w:val="left" w:pos="2037"/>
        </w:tabs>
        <w:spacing w:before="2" w:line="240" w:lineRule="auto"/>
        <w:contextualSpacing w:val="0"/>
        <w:rPr>
          <w:sz w:val="24"/>
        </w:rPr>
      </w:pPr>
      <w:r>
        <w:rPr>
          <w:sz w:val="24"/>
        </w:rPr>
        <w:t>objaśnia dobrany algorytm, uzasadnia poprawność rozwiązania na</w:t>
      </w:r>
      <w:r>
        <w:rPr>
          <w:spacing w:val="28"/>
          <w:sz w:val="24"/>
        </w:rPr>
        <w:t xml:space="preserve"> </w:t>
      </w:r>
      <w:r>
        <w:rPr>
          <w:sz w:val="24"/>
        </w:rPr>
        <w:t>wybranych</w:t>
      </w:r>
    </w:p>
    <w:p w:rsidR="0066786E" w:rsidRDefault="0066786E" w:rsidP="0066786E">
      <w:pPr>
        <w:pStyle w:val="Tekstpodstawowy"/>
        <w:spacing w:before="40"/>
        <w:ind w:firstLine="0"/>
      </w:pPr>
      <w:r>
        <w:t>przykładach danych i ocenia jego efektywność;</w:t>
      </w:r>
    </w:p>
    <w:p w:rsidR="0066786E" w:rsidRDefault="0066786E" w:rsidP="0066786E">
      <w:pPr>
        <w:sectPr w:rsidR="0066786E">
          <w:pgSz w:w="11910" w:h="16840"/>
          <w:pgMar w:top="1320" w:right="1100" w:bottom="1260" w:left="800" w:header="0" w:footer="983" w:gutter="0"/>
          <w:cols w:space="708"/>
        </w:sectPr>
      </w:pPr>
    </w:p>
    <w:p w:rsidR="0066786E" w:rsidRDefault="0066786E" w:rsidP="0066786E">
      <w:pPr>
        <w:pStyle w:val="Akapitzlist"/>
        <w:numPr>
          <w:ilvl w:val="0"/>
          <w:numId w:val="8"/>
        </w:numPr>
        <w:tabs>
          <w:tab w:val="left" w:pos="2037"/>
        </w:tabs>
        <w:spacing w:before="74" w:line="276" w:lineRule="auto"/>
        <w:ind w:right="314"/>
        <w:contextualSpacing w:val="0"/>
        <w:jc w:val="both"/>
        <w:rPr>
          <w:sz w:val="24"/>
        </w:rPr>
      </w:pPr>
      <w:r>
        <w:rPr>
          <w:sz w:val="24"/>
        </w:rPr>
        <w:lastRenderedPageBreak/>
        <w:t>ilustruje   i   wyjaśnia   rolę   pojęć,   obiektów   i   operacji   matematycznych w projektowaniu rozwiązań problemów informatycznych i z innych dziedzin, posługuje się pojęciem</w:t>
      </w:r>
      <w:r>
        <w:rPr>
          <w:spacing w:val="-3"/>
          <w:sz w:val="24"/>
        </w:rPr>
        <w:t xml:space="preserve"> </w:t>
      </w:r>
      <w:r>
        <w:rPr>
          <w:sz w:val="24"/>
        </w:rPr>
        <w:t>logarytmu;</w:t>
      </w:r>
    </w:p>
    <w:p w:rsidR="0066786E" w:rsidRDefault="0066786E" w:rsidP="0066786E">
      <w:pPr>
        <w:pStyle w:val="Akapitzlist"/>
        <w:numPr>
          <w:ilvl w:val="0"/>
          <w:numId w:val="8"/>
        </w:numPr>
        <w:tabs>
          <w:tab w:val="left" w:pos="2037"/>
        </w:tabs>
        <w:spacing w:before="1" w:line="240" w:lineRule="auto"/>
        <w:contextualSpacing w:val="0"/>
        <w:rPr>
          <w:sz w:val="24"/>
        </w:rPr>
      </w:pPr>
      <w:r>
        <w:rPr>
          <w:sz w:val="24"/>
        </w:rPr>
        <w:t>przedstawia</w:t>
      </w:r>
      <w:r>
        <w:rPr>
          <w:spacing w:val="35"/>
          <w:sz w:val="24"/>
        </w:rPr>
        <w:t xml:space="preserve"> </w:t>
      </w:r>
      <w:r>
        <w:rPr>
          <w:sz w:val="24"/>
        </w:rPr>
        <w:t>sposoby</w:t>
      </w:r>
      <w:r>
        <w:rPr>
          <w:spacing w:val="32"/>
          <w:sz w:val="24"/>
        </w:rPr>
        <w:t xml:space="preserve"> </w:t>
      </w:r>
      <w:r>
        <w:rPr>
          <w:sz w:val="24"/>
        </w:rPr>
        <w:t>reprezentowania</w:t>
      </w:r>
      <w:r>
        <w:rPr>
          <w:spacing w:val="35"/>
          <w:sz w:val="24"/>
        </w:rPr>
        <w:t xml:space="preserve"> </w:t>
      </w:r>
      <w:r>
        <w:rPr>
          <w:sz w:val="24"/>
        </w:rPr>
        <w:t>w</w:t>
      </w:r>
      <w:r>
        <w:rPr>
          <w:spacing w:val="36"/>
          <w:sz w:val="24"/>
        </w:rPr>
        <w:t xml:space="preserve"> </w:t>
      </w:r>
      <w:r>
        <w:rPr>
          <w:sz w:val="24"/>
        </w:rPr>
        <w:t>komputerze</w:t>
      </w:r>
      <w:r>
        <w:rPr>
          <w:spacing w:val="36"/>
          <w:sz w:val="24"/>
        </w:rPr>
        <w:t xml:space="preserve"> </w:t>
      </w:r>
      <w:r>
        <w:rPr>
          <w:sz w:val="24"/>
        </w:rPr>
        <w:t>znaków,</w:t>
      </w:r>
      <w:r>
        <w:rPr>
          <w:spacing w:val="36"/>
          <w:sz w:val="24"/>
        </w:rPr>
        <w:t xml:space="preserve"> </w:t>
      </w:r>
      <w:r>
        <w:rPr>
          <w:sz w:val="24"/>
        </w:rPr>
        <w:t>liczb,</w:t>
      </w:r>
      <w:r>
        <w:rPr>
          <w:spacing w:val="37"/>
          <w:sz w:val="24"/>
        </w:rPr>
        <w:t xml:space="preserve"> </w:t>
      </w:r>
      <w:r>
        <w:rPr>
          <w:sz w:val="24"/>
        </w:rPr>
        <w:t>wartości</w:t>
      </w:r>
    </w:p>
    <w:p w:rsidR="0066786E" w:rsidRDefault="0066786E" w:rsidP="0066786E">
      <w:pPr>
        <w:pStyle w:val="Tekstpodstawowy"/>
        <w:spacing w:before="41"/>
        <w:ind w:firstLine="0"/>
      </w:pPr>
      <w:r>
        <w:t>logicznych, obrazów, dźwięków, animacji;</w:t>
      </w:r>
    </w:p>
    <w:p w:rsidR="0066786E" w:rsidRDefault="0066786E" w:rsidP="0066786E">
      <w:pPr>
        <w:pStyle w:val="Akapitzlist"/>
        <w:numPr>
          <w:ilvl w:val="0"/>
          <w:numId w:val="8"/>
        </w:numPr>
        <w:tabs>
          <w:tab w:val="left" w:pos="2037"/>
        </w:tabs>
        <w:spacing w:before="40" w:line="276" w:lineRule="auto"/>
        <w:ind w:right="316"/>
        <w:contextualSpacing w:val="0"/>
        <w:jc w:val="both"/>
        <w:rPr>
          <w:sz w:val="24"/>
        </w:rPr>
      </w:pPr>
      <w:r>
        <w:rPr>
          <w:sz w:val="24"/>
        </w:rPr>
        <w:t>objaśnia  sposoby  wykonywania   przez   komputer   działań   arytmetycznych i operacji</w:t>
      </w:r>
      <w:r>
        <w:rPr>
          <w:spacing w:val="-1"/>
          <w:sz w:val="24"/>
        </w:rPr>
        <w:t xml:space="preserve"> </w:t>
      </w:r>
      <w:r>
        <w:rPr>
          <w:sz w:val="24"/>
        </w:rPr>
        <w:t>logicznych;</w:t>
      </w:r>
    </w:p>
    <w:p w:rsidR="0066786E" w:rsidRDefault="0066786E" w:rsidP="0066786E">
      <w:pPr>
        <w:pStyle w:val="Akapitzlist"/>
        <w:numPr>
          <w:ilvl w:val="0"/>
          <w:numId w:val="8"/>
        </w:numPr>
        <w:tabs>
          <w:tab w:val="left" w:pos="2037"/>
        </w:tabs>
        <w:spacing w:before="2" w:line="276" w:lineRule="auto"/>
        <w:ind w:right="317"/>
        <w:contextualSpacing w:val="0"/>
        <w:jc w:val="both"/>
        <w:rPr>
          <w:sz w:val="24"/>
        </w:rPr>
      </w:pPr>
      <w:r>
        <w:rPr>
          <w:sz w:val="24"/>
        </w:rPr>
        <w:t>wyjaśnia, jakie może być źródło błędów pojawiających się w obliczeniach komputerowych: błąd zaokrąglenia, błąd</w:t>
      </w:r>
      <w:r>
        <w:rPr>
          <w:spacing w:val="-1"/>
          <w:sz w:val="24"/>
        </w:rPr>
        <w:t xml:space="preserve"> </w:t>
      </w:r>
      <w:r>
        <w:rPr>
          <w:sz w:val="24"/>
        </w:rPr>
        <w:t>przybliżenia;</w:t>
      </w:r>
    </w:p>
    <w:p w:rsidR="0066786E" w:rsidRDefault="0066786E" w:rsidP="0066786E">
      <w:pPr>
        <w:pStyle w:val="Akapitzlist"/>
        <w:numPr>
          <w:ilvl w:val="0"/>
          <w:numId w:val="8"/>
        </w:numPr>
        <w:tabs>
          <w:tab w:val="left" w:pos="2037"/>
        </w:tabs>
        <w:spacing w:line="276" w:lineRule="auto"/>
        <w:ind w:right="312"/>
        <w:contextualSpacing w:val="0"/>
        <w:jc w:val="both"/>
        <w:rPr>
          <w:sz w:val="24"/>
        </w:rPr>
      </w:pPr>
      <w:r>
        <w:rPr>
          <w:sz w:val="24"/>
        </w:rPr>
        <w:t>dyskutuje na temat roli myślenia komputacyjnego i jego metod, takich jak: abstrakcja, reprezentacja danych, dekompozycja problemu, redukcja, myślenie rekurencyjne, podejście heurystyczne w rozwiązywaniu problemów z różnych dziedzin.</w:t>
      </w:r>
    </w:p>
    <w:p w:rsidR="0066786E" w:rsidRDefault="0066786E" w:rsidP="0066786E">
      <w:pPr>
        <w:pStyle w:val="Tekstpodstawowy"/>
        <w:spacing w:before="5"/>
        <w:ind w:left="0" w:firstLine="0"/>
        <w:rPr>
          <w:sz w:val="27"/>
        </w:rPr>
      </w:pPr>
    </w:p>
    <w:p w:rsidR="0066786E" w:rsidRDefault="0066786E" w:rsidP="0066786E">
      <w:pPr>
        <w:pStyle w:val="Akapitzlist"/>
        <w:numPr>
          <w:ilvl w:val="0"/>
          <w:numId w:val="9"/>
        </w:numPr>
        <w:tabs>
          <w:tab w:val="left" w:pos="1326"/>
          <w:tab w:val="left" w:pos="1327"/>
        </w:tabs>
        <w:spacing w:line="240" w:lineRule="auto"/>
        <w:ind w:left="1326"/>
        <w:contextualSpacing w:val="0"/>
        <w:rPr>
          <w:sz w:val="24"/>
        </w:rPr>
      </w:pPr>
      <w:r>
        <w:rPr>
          <w:sz w:val="24"/>
        </w:rPr>
        <w:t>Programowanie</w:t>
      </w:r>
      <w:r>
        <w:rPr>
          <w:spacing w:val="35"/>
          <w:sz w:val="24"/>
        </w:rPr>
        <w:t xml:space="preserve"> </w:t>
      </w:r>
      <w:r>
        <w:rPr>
          <w:sz w:val="24"/>
        </w:rPr>
        <w:t>i</w:t>
      </w:r>
      <w:r>
        <w:rPr>
          <w:spacing w:val="39"/>
          <w:sz w:val="24"/>
        </w:rPr>
        <w:t xml:space="preserve"> </w:t>
      </w:r>
      <w:r>
        <w:rPr>
          <w:sz w:val="24"/>
        </w:rPr>
        <w:t>rozwiązywanie</w:t>
      </w:r>
      <w:r>
        <w:rPr>
          <w:spacing w:val="35"/>
          <w:sz w:val="24"/>
        </w:rPr>
        <w:t xml:space="preserve"> </w:t>
      </w:r>
      <w:r>
        <w:rPr>
          <w:sz w:val="24"/>
        </w:rPr>
        <w:t>problemów</w:t>
      </w:r>
      <w:r>
        <w:rPr>
          <w:spacing w:val="36"/>
          <w:sz w:val="24"/>
        </w:rPr>
        <w:t xml:space="preserve"> </w:t>
      </w:r>
      <w:r>
        <w:rPr>
          <w:sz w:val="24"/>
        </w:rPr>
        <w:t>z</w:t>
      </w:r>
      <w:r>
        <w:rPr>
          <w:spacing w:val="40"/>
          <w:sz w:val="24"/>
        </w:rPr>
        <w:t xml:space="preserve"> </w:t>
      </w:r>
      <w:r>
        <w:rPr>
          <w:sz w:val="24"/>
        </w:rPr>
        <w:t>wykorzystaniem</w:t>
      </w:r>
      <w:r>
        <w:rPr>
          <w:spacing w:val="37"/>
          <w:sz w:val="24"/>
        </w:rPr>
        <w:t xml:space="preserve"> </w:t>
      </w:r>
      <w:r>
        <w:rPr>
          <w:sz w:val="24"/>
        </w:rPr>
        <w:t>komputera</w:t>
      </w:r>
      <w:r>
        <w:rPr>
          <w:spacing w:val="36"/>
          <w:sz w:val="24"/>
        </w:rPr>
        <w:t xml:space="preserve"> </w:t>
      </w:r>
      <w:r>
        <w:rPr>
          <w:sz w:val="24"/>
        </w:rPr>
        <w:t>i</w:t>
      </w:r>
      <w:r>
        <w:rPr>
          <w:spacing w:val="36"/>
          <w:sz w:val="24"/>
        </w:rPr>
        <w:t xml:space="preserve"> </w:t>
      </w:r>
      <w:r>
        <w:rPr>
          <w:sz w:val="24"/>
        </w:rPr>
        <w:t>innych</w:t>
      </w:r>
    </w:p>
    <w:p w:rsidR="0066786E" w:rsidRDefault="0066786E" w:rsidP="0066786E">
      <w:pPr>
        <w:pStyle w:val="Tekstpodstawowy"/>
        <w:spacing w:before="41"/>
        <w:ind w:left="1326" w:firstLine="0"/>
      </w:pPr>
      <w:r>
        <w:t>urządzeń cyfrowych.</w:t>
      </w:r>
    </w:p>
    <w:p w:rsidR="0066786E" w:rsidRDefault="0066786E" w:rsidP="0066786E">
      <w:pPr>
        <w:pStyle w:val="Tekstpodstawowy"/>
        <w:spacing w:before="43"/>
        <w:ind w:left="901" w:firstLine="0"/>
      </w:pPr>
      <w:r>
        <w:t>Zakres podstawowy. Uczeń:</w:t>
      </w:r>
    </w:p>
    <w:p w:rsidR="0066786E" w:rsidRDefault="0066786E" w:rsidP="0066786E">
      <w:pPr>
        <w:pStyle w:val="Akapitzlist"/>
        <w:numPr>
          <w:ilvl w:val="1"/>
          <w:numId w:val="9"/>
        </w:numPr>
        <w:tabs>
          <w:tab w:val="left" w:pos="2037"/>
        </w:tabs>
        <w:spacing w:before="41" w:line="276" w:lineRule="auto"/>
        <w:ind w:right="313"/>
        <w:contextualSpacing w:val="0"/>
        <w:jc w:val="both"/>
        <w:rPr>
          <w:sz w:val="24"/>
        </w:rPr>
      </w:pPr>
      <w:r>
        <w:rPr>
          <w:sz w:val="24"/>
        </w:rPr>
        <w:t>projektuje i programuje rozwiązania problemów z różnych dziedzin, stosuje przy tym: instrukcje wejścia/wyjścia, wyrażenia arytmetyczne i logiczne, instrukcje warunkowe, instrukcje iteracyjne, funkcje z parametrami i bez parametrów, testuje poprawność programów dla różnych danych; w szczególności programuje algorytmy z punktu</w:t>
      </w:r>
      <w:r>
        <w:rPr>
          <w:spacing w:val="-4"/>
          <w:sz w:val="24"/>
        </w:rPr>
        <w:t xml:space="preserve"> </w:t>
      </w:r>
      <w:r>
        <w:rPr>
          <w:sz w:val="24"/>
        </w:rPr>
        <w:t>I.2);</w:t>
      </w:r>
    </w:p>
    <w:p w:rsidR="0066786E" w:rsidRDefault="0066786E" w:rsidP="0066786E">
      <w:pPr>
        <w:pStyle w:val="Akapitzlist"/>
        <w:numPr>
          <w:ilvl w:val="1"/>
          <w:numId w:val="9"/>
        </w:numPr>
        <w:tabs>
          <w:tab w:val="left" w:pos="2037"/>
        </w:tabs>
        <w:spacing w:line="276" w:lineRule="auto"/>
        <w:ind w:right="314"/>
        <w:contextualSpacing w:val="0"/>
        <w:jc w:val="both"/>
        <w:rPr>
          <w:sz w:val="24"/>
        </w:rPr>
      </w:pPr>
      <w:r>
        <w:rPr>
          <w:sz w:val="24"/>
        </w:rPr>
        <w:t>do realizacji rozwiązań problemów prawidłowo dobiera środowiska informatyczne, aplikacje oraz zasoby, wykorzystuje również elementy robotyki;</w:t>
      </w:r>
    </w:p>
    <w:p w:rsidR="0066786E" w:rsidRDefault="0066786E" w:rsidP="0066786E">
      <w:pPr>
        <w:pStyle w:val="Akapitzlist"/>
        <w:numPr>
          <w:ilvl w:val="1"/>
          <w:numId w:val="9"/>
        </w:numPr>
        <w:tabs>
          <w:tab w:val="left" w:pos="2037"/>
        </w:tabs>
        <w:spacing w:line="276" w:lineRule="auto"/>
        <w:ind w:right="316"/>
        <w:contextualSpacing w:val="0"/>
        <w:jc w:val="both"/>
        <w:rPr>
          <w:sz w:val="24"/>
        </w:rPr>
      </w:pPr>
      <w:r>
        <w:rPr>
          <w:sz w:val="24"/>
        </w:rPr>
        <w:t>przygotowuje opracowania rozwiązań problemów, posługując się wybranymi aplikacjami:</w:t>
      </w:r>
    </w:p>
    <w:p w:rsidR="0066786E" w:rsidRDefault="0066786E" w:rsidP="0066786E">
      <w:pPr>
        <w:pStyle w:val="Akapitzlist"/>
        <w:numPr>
          <w:ilvl w:val="2"/>
          <w:numId w:val="9"/>
        </w:numPr>
        <w:tabs>
          <w:tab w:val="left" w:pos="2320"/>
        </w:tabs>
        <w:spacing w:line="276" w:lineRule="auto"/>
        <w:ind w:right="314" w:hanging="377"/>
        <w:contextualSpacing w:val="0"/>
        <w:jc w:val="both"/>
        <w:rPr>
          <w:sz w:val="24"/>
        </w:rPr>
      </w:pPr>
      <w:r>
        <w:rPr>
          <w:sz w:val="24"/>
        </w:rPr>
        <w:t>projektuje modele dwuwymiarowe i trójwymiarowe, tworzy i edytuje projekty w grafice rastrowej i wektorowej, wykorzystuje różne formaty obrazów, przekształca pliki graficzne, uwzględniając wielkość i jakość obrazów,</w:t>
      </w:r>
    </w:p>
    <w:p w:rsidR="0066786E" w:rsidRDefault="0066786E" w:rsidP="0066786E">
      <w:pPr>
        <w:pStyle w:val="Akapitzlist"/>
        <w:numPr>
          <w:ilvl w:val="2"/>
          <w:numId w:val="9"/>
        </w:numPr>
        <w:tabs>
          <w:tab w:val="left" w:pos="2320"/>
        </w:tabs>
        <w:spacing w:line="276" w:lineRule="auto"/>
        <w:ind w:right="313" w:hanging="384"/>
        <w:contextualSpacing w:val="0"/>
        <w:jc w:val="both"/>
        <w:rPr>
          <w:sz w:val="24"/>
        </w:rPr>
      </w:pPr>
      <w:r>
        <w:rPr>
          <w:sz w:val="24"/>
        </w:rPr>
        <w:t>opracowuje  dokumenty  o  różnorodnej  tematyce,  w  tym  informatycznej, i o rozbudowanej strukturze, posługując się przy tym konspektem dokumentu, dzieli tekst na sekcje i kolumny, tworzy spisy treści, rysunków  i tabel, stosuje własne style i szablony, pracuje nad dokumentem w trybie recenzji, definiuje korespondencję</w:t>
      </w:r>
      <w:r>
        <w:rPr>
          <w:spacing w:val="-3"/>
          <w:sz w:val="24"/>
        </w:rPr>
        <w:t xml:space="preserve"> </w:t>
      </w:r>
      <w:r>
        <w:rPr>
          <w:sz w:val="24"/>
        </w:rPr>
        <w:t>seryjną,</w:t>
      </w:r>
    </w:p>
    <w:p w:rsidR="0066786E" w:rsidRDefault="0066786E" w:rsidP="0066786E">
      <w:pPr>
        <w:pStyle w:val="Akapitzlist"/>
        <w:numPr>
          <w:ilvl w:val="2"/>
          <w:numId w:val="9"/>
        </w:numPr>
        <w:tabs>
          <w:tab w:val="left" w:pos="2320"/>
        </w:tabs>
        <w:spacing w:line="276" w:lineRule="auto"/>
        <w:ind w:right="313" w:hanging="377"/>
        <w:contextualSpacing w:val="0"/>
        <w:jc w:val="both"/>
        <w:rPr>
          <w:sz w:val="24"/>
        </w:rPr>
      </w:pPr>
      <w:r>
        <w:rPr>
          <w:sz w:val="24"/>
        </w:rPr>
        <w:t xml:space="preserve">gromadzi dane pochodzące z różnych źródeł w tabeli arkusza kalkulacyjnego, korzysta z różnorodnych funkcji arkusza w zależności </w:t>
      </w:r>
      <w:r>
        <w:rPr>
          <w:spacing w:val="-3"/>
          <w:sz w:val="24"/>
        </w:rPr>
        <w:t xml:space="preserve">od </w:t>
      </w:r>
      <w:r>
        <w:rPr>
          <w:sz w:val="24"/>
        </w:rPr>
        <w:t>rodzaju danych, filtruje dane według kilku kryteriów, dobiera odpowiednie wykresy do zaprezentowania danych, analizuje dane, korzystając z dodatkowych narzędzi, w tym z tabel i wykresów</w:t>
      </w:r>
      <w:r>
        <w:rPr>
          <w:spacing w:val="-9"/>
          <w:sz w:val="24"/>
        </w:rPr>
        <w:t xml:space="preserve"> </w:t>
      </w:r>
      <w:r>
        <w:rPr>
          <w:sz w:val="24"/>
        </w:rPr>
        <w:t>przestawnych,</w:t>
      </w:r>
    </w:p>
    <w:p w:rsidR="0066786E" w:rsidRDefault="0066786E" w:rsidP="0066786E">
      <w:pPr>
        <w:pStyle w:val="Akapitzlist"/>
        <w:numPr>
          <w:ilvl w:val="2"/>
          <w:numId w:val="9"/>
        </w:numPr>
        <w:tabs>
          <w:tab w:val="left" w:pos="2320"/>
        </w:tabs>
        <w:spacing w:line="276" w:lineRule="auto"/>
        <w:ind w:right="314" w:hanging="384"/>
        <w:contextualSpacing w:val="0"/>
        <w:jc w:val="both"/>
        <w:rPr>
          <w:sz w:val="24"/>
        </w:rPr>
      </w:pPr>
      <w:r>
        <w:rPr>
          <w:sz w:val="24"/>
        </w:rPr>
        <w:t>wyszukuje informacje, korzystając z bazy danych opartej na co najmniej dwóch tabelach, definiuje relacje, stosuje filtrowanie, formułuje kwerendy, tworzy i modyfikuje formularze, drukuje</w:t>
      </w:r>
      <w:r>
        <w:rPr>
          <w:spacing w:val="-8"/>
          <w:sz w:val="24"/>
        </w:rPr>
        <w:t xml:space="preserve"> </w:t>
      </w:r>
      <w:r>
        <w:rPr>
          <w:sz w:val="24"/>
        </w:rPr>
        <w:t>raporty,</w:t>
      </w:r>
    </w:p>
    <w:p w:rsidR="0066786E" w:rsidRDefault="0066786E" w:rsidP="0066786E">
      <w:pPr>
        <w:spacing w:line="276" w:lineRule="auto"/>
        <w:jc w:val="both"/>
        <w:rPr>
          <w:sz w:val="24"/>
        </w:rPr>
        <w:sectPr w:rsidR="0066786E">
          <w:pgSz w:w="11910" w:h="16840"/>
          <w:pgMar w:top="1320" w:right="1100" w:bottom="1260" w:left="800" w:header="0" w:footer="983" w:gutter="0"/>
          <w:cols w:space="708"/>
        </w:sectPr>
      </w:pPr>
    </w:p>
    <w:p w:rsidR="0066786E" w:rsidRDefault="0066786E" w:rsidP="0066786E">
      <w:pPr>
        <w:pStyle w:val="Akapitzlist"/>
        <w:numPr>
          <w:ilvl w:val="2"/>
          <w:numId w:val="9"/>
        </w:numPr>
        <w:tabs>
          <w:tab w:val="left" w:pos="2320"/>
        </w:tabs>
        <w:spacing w:before="74" w:line="276" w:lineRule="auto"/>
        <w:ind w:right="314" w:hanging="377"/>
        <w:contextualSpacing w:val="0"/>
        <w:jc w:val="both"/>
        <w:rPr>
          <w:sz w:val="24"/>
        </w:rPr>
      </w:pPr>
      <w:r>
        <w:rPr>
          <w:sz w:val="24"/>
        </w:rPr>
        <w:lastRenderedPageBreak/>
        <w:t>tworzy rozbudowane prezentacje, w tym z wykorzystaniem technik multimedialnych, ustala parametry</w:t>
      </w:r>
      <w:r>
        <w:rPr>
          <w:spacing w:val="-5"/>
          <w:sz w:val="24"/>
        </w:rPr>
        <w:t xml:space="preserve"> </w:t>
      </w:r>
      <w:r>
        <w:rPr>
          <w:sz w:val="24"/>
        </w:rPr>
        <w:t>pokazu,</w:t>
      </w:r>
    </w:p>
    <w:p w:rsidR="0066786E" w:rsidRDefault="0066786E" w:rsidP="0066786E">
      <w:pPr>
        <w:pStyle w:val="Akapitzlist"/>
        <w:numPr>
          <w:ilvl w:val="2"/>
          <w:numId w:val="9"/>
        </w:numPr>
        <w:tabs>
          <w:tab w:val="left" w:pos="2320"/>
        </w:tabs>
        <w:spacing w:line="276" w:lineRule="auto"/>
        <w:ind w:right="313" w:hanging="363"/>
        <w:contextualSpacing w:val="0"/>
        <w:jc w:val="both"/>
        <w:rPr>
          <w:sz w:val="24"/>
        </w:rPr>
      </w:pPr>
      <w:r>
        <w:rPr>
          <w:sz w:val="24"/>
        </w:rPr>
        <w:t>tworzy stronę internetową zgodnie ze standardami, wzbogaconą tabelami, listami, elementami dynamicznymi, posługuje się arkuszem stylów,  korzysta z oprogramowania i serwisów przeznaczonych do tworzenia stron; potrafi opublikować własną stronę w</w:t>
      </w:r>
      <w:r>
        <w:rPr>
          <w:spacing w:val="-5"/>
          <w:sz w:val="24"/>
        </w:rPr>
        <w:t xml:space="preserve"> </w:t>
      </w:r>
      <w:r>
        <w:rPr>
          <w:sz w:val="24"/>
        </w:rPr>
        <w:t>internecie;</w:t>
      </w:r>
    </w:p>
    <w:p w:rsidR="0066786E" w:rsidRDefault="0066786E" w:rsidP="0066786E">
      <w:pPr>
        <w:pStyle w:val="Akapitzlist"/>
        <w:numPr>
          <w:ilvl w:val="1"/>
          <w:numId w:val="9"/>
        </w:numPr>
        <w:tabs>
          <w:tab w:val="left" w:pos="2037"/>
        </w:tabs>
        <w:spacing w:line="278" w:lineRule="auto"/>
        <w:ind w:right="318"/>
        <w:contextualSpacing w:val="0"/>
        <w:rPr>
          <w:sz w:val="24"/>
        </w:rPr>
      </w:pPr>
      <w:r>
        <w:rPr>
          <w:sz w:val="24"/>
        </w:rPr>
        <w:t>wyszukuje w sieci potrzebne informacje i zasoby, ocenia ich przydatność oraz wykorzystuje w rozwiązywanych</w:t>
      </w:r>
      <w:r>
        <w:rPr>
          <w:spacing w:val="-4"/>
          <w:sz w:val="24"/>
        </w:rPr>
        <w:t xml:space="preserve"> </w:t>
      </w:r>
      <w:r>
        <w:rPr>
          <w:sz w:val="24"/>
        </w:rPr>
        <w:t>problemach.</w:t>
      </w:r>
    </w:p>
    <w:p w:rsidR="0066786E" w:rsidRDefault="0066786E" w:rsidP="0066786E">
      <w:pPr>
        <w:pStyle w:val="Tekstpodstawowy"/>
        <w:spacing w:before="1"/>
        <w:ind w:left="0" w:firstLine="0"/>
        <w:rPr>
          <w:sz w:val="27"/>
        </w:rPr>
      </w:pPr>
    </w:p>
    <w:p w:rsidR="0066786E" w:rsidRDefault="0066786E" w:rsidP="0066786E">
      <w:pPr>
        <w:pStyle w:val="Tekstpodstawowy"/>
        <w:ind w:left="618" w:firstLine="0"/>
      </w:pPr>
      <w:r>
        <w:t>Zakres rozszerzony. Uczeń spełnia wymagania określone dla zakresu podstawowego,</w:t>
      </w:r>
    </w:p>
    <w:p w:rsidR="0066786E" w:rsidRDefault="0066786E" w:rsidP="0066786E">
      <w:pPr>
        <w:pStyle w:val="Tekstpodstawowy"/>
        <w:spacing w:before="41"/>
        <w:ind w:left="618" w:firstLine="0"/>
      </w:pPr>
      <w:r>
        <w:t>a ponadto:</w:t>
      </w:r>
    </w:p>
    <w:p w:rsidR="0066786E" w:rsidRDefault="0066786E" w:rsidP="0066786E">
      <w:pPr>
        <w:pStyle w:val="Akapitzlist"/>
        <w:numPr>
          <w:ilvl w:val="0"/>
          <w:numId w:val="7"/>
        </w:numPr>
        <w:tabs>
          <w:tab w:val="left" w:pos="2037"/>
        </w:tabs>
        <w:spacing w:before="41" w:line="276" w:lineRule="auto"/>
        <w:ind w:right="311"/>
        <w:contextualSpacing w:val="0"/>
        <w:jc w:val="both"/>
        <w:rPr>
          <w:sz w:val="24"/>
        </w:rPr>
      </w:pPr>
      <w:r>
        <w:rPr>
          <w:sz w:val="24"/>
        </w:rPr>
        <w:t>projektuje i tworzy rozbudowane programy w procesie rozwiązywania problemów, wykorzystuje w programach dobrane do algorytmów struktury danych, w tym struktury dynamiczne i korzysta z dostępnych bibliotek dla tych struktur;</w:t>
      </w:r>
    </w:p>
    <w:p w:rsidR="0066786E" w:rsidRDefault="0066786E" w:rsidP="0066786E">
      <w:pPr>
        <w:pStyle w:val="Akapitzlist"/>
        <w:numPr>
          <w:ilvl w:val="0"/>
          <w:numId w:val="7"/>
        </w:numPr>
        <w:tabs>
          <w:tab w:val="left" w:pos="2037"/>
        </w:tabs>
        <w:spacing w:line="240" w:lineRule="auto"/>
        <w:contextualSpacing w:val="0"/>
        <w:rPr>
          <w:sz w:val="24"/>
        </w:rPr>
      </w:pPr>
      <w:r>
        <w:rPr>
          <w:sz w:val="24"/>
        </w:rPr>
        <w:t>stosuje zasady programowania strukturalnego i obiektowego w</w:t>
      </w:r>
      <w:r>
        <w:rPr>
          <w:spacing w:val="57"/>
          <w:sz w:val="24"/>
        </w:rPr>
        <w:t xml:space="preserve"> </w:t>
      </w:r>
      <w:r>
        <w:rPr>
          <w:sz w:val="24"/>
        </w:rPr>
        <w:t>rozwiązywaniu</w:t>
      </w:r>
    </w:p>
    <w:p w:rsidR="0066786E" w:rsidRDefault="0066786E" w:rsidP="0066786E">
      <w:pPr>
        <w:pStyle w:val="Tekstpodstawowy"/>
        <w:spacing w:before="43"/>
        <w:ind w:firstLine="0"/>
      </w:pPr>
      <w:r>
        <w:t>problemów;</w:t>
      </w:r>
    </w:p>
    <w:p w:rsidR="0066786E" w:rsidRDefault="0066786E" w:rsidP="0066786E">
      <w:pPr>
        <w:pStyle w:val="Akapitzlist"/>
        <w:numPr>
          <w:ilvl w:val="0"/>
          <w:numId w:val="7"/>
        </w:numPr>
        <w:tabs>
          <w:tab w:val="left" w:pos="2037"/>
        </w:tabs>
        <w:spacing w:before="41" w:line="276" w:lineRule="auto"/>
        <w:ind w:right="311"/>
        <w:contextualSpacing w:val="0"/>
        <w:rPr>
          <w:sz w:val="24"/>
        </w:rPr>
      </w:pPr>
      <w:r>
        <w:rPr>
          <w:sz w:val="24"/>
        </w:rPr>
        <w:t>sprawnie posługuje się zintegrowanym środowiskiem programistycznym przy pisaniu, uruchamianiu i testowaniu</w:t>
      </w:r>
      <w:r>
        <w:rPr>
          <w:spacing w:val="-1"/>
          <w:sz w:val="24"/>
        </w:rPr>
        <w:t xml:space="preserve"> </w:t>
      </w:r>
      <w:r>
        <w:rPr>
          <w:sz w:val="24"/>
        </w:rPr>
        <w:t>programów;</w:t>
      </w:r>
    </w:p>
    <w:p w:rsidR="0066786E" w:rsidRDefault="0066786E" w:rsidP="0066786E">
      <w:pPr>
        <w:pStyle w:val="Akapitzlist"/>
        <w:numPr>
          <w:ilvl w:val="0"/>
          <w:numId w:val="7"/>
        </w:numPr>
        <w:tabs>
          <w:tab w:val="left" w:pos="2037"/>
        </w:tabs>
        <w:spacing w:line="275" w:lineRule="exact"/>
        <w:contextualSpacing w:val="0"/>
        <w:rPr>
          <w:sz w:val="24"/>
        </w:rPr>
      </w:pPr>
      <w:r>
        <w:rPr>
          <w:sz w:val="24"/>
        </w:rPr>
        <w:t>przygotowując opracowania rozwiązań złożonych problemów, posługuje</w:t>
      </w:r>
      <w:r>
        <w:rPr>
          <w:spacing w:val="-1"/>
          <w:sz w:val="24"/>
        </w:rPr>
        <w:t xml:space="preserve"> </w:t>
      </w:r>
      <w:r>
        <w:rPr>
          <w:sz w:val="24"/>
        </w:rPr>
        <w:t>się</w:t>
      </w:r>
    </w:p>
    <w:p w:rsidR="0066786E" w:rsidRDefault="0066786E" w:rsidP="0066786E">
      <w:pPr>
        <w:pStyle w:val="Tekstpodstawowy"/>
        <w:spacing w:before="43"/>
        <w:ind w:firstLine="0"/>
      </w:pPr>
      <w:r>
        <w:t>wybranymi aplikacjami w stopniu zaawansowanym:</w:t>
      </w:r>
    </w:p>
    <w:p w:rsidR="0066786E" w:rsidRDefault="0066786E" w:rsidP="0066786E">
      <w:pPr>
        <w:pStyle w:val="Akapitzlist"/>
        <w:numPr>
          <w:ilvl w:val="1"/>
          <w:numId w:val="7"/>
        </w:numPr>
        <w:tabs>
          <w:tab w:val="left" w:pos="2320"/>
          <w:tab w:val="left" w:pos="3200"/>
          <w:tab w:val="left" w:pos="3486"/>
          <w:tab w:val="left" w:pos="4410"/>
          <w:tab w:val="left" w:pos="6174"/>
          <w:tab w:val="left" w:pos="6805"/>
          <w:tab w:val="left" w:pos="8487"/>
        </w:tabs>
        <w:spacing w:before="41" w:line="276" w:lineRule="auto"/>
        <w:ind w:right="315"/>
        <w:contextualSpacing w:val="0"/>
        <w:rPr>
          <w:sz w:val="24"/>
        </w:rPr>
      </w:pPr>
      <w:r>
        <w:rPr>
          <w:sz w:val="24"/>
        </w:rPr>
        <w:t>tworzy</w:t>
      </w:r>
      <w:r>
        <w:rPr>
          <w:sz w:val="24"/>
        </w:rPr>
        <w:tab/>
        <w:t>i</w:t>
      </w:r>
      <w:r>
        <w:rPr>
          <w:sz w:val="24"/>
        </w:rPr>
        <w:tab/>
        <w:t>edytuje</w:t>
      </w:r>
      <w:r>
        <w:rPr>
          <w:sz w:val="24"/>
        </w:rPr>
        <w:tab/>
        <w:t>dwuwymiarowe</w:t>
      </w:r>
      <w:r>
        <w:rPr>
          <w:sz w:val="24"/>
        </w:rPr>
        <w:tab/>
        <w:t>oraz</w:t>
      </w:r>
      <w:r>
        <w:rPr>
          <w:sz w:val="24"/>
        </w:rPr>
        <w:tab/>
        <w:t>trójwymiarowe</w:t>
      </w:r>
      <w:r>
        <w:rPr>
          <w:sz w:val="24"/>
        </w:rPr>
        <w:tab/>
      </w:r>
      <w:r>
        <w:rPr>
          <w:spacing w:val="-3"/>
          <w:sz w:val="24"/>
        </w:rPr>
        <w:t xml:space="preserve">wizualizacje </w:t>
      </w:r>
      <w:r>
        <w:rPr>
          <w:sz w:val="24"/>
        </w:rPr>
        <w:t>i animacje, stosuje właściwe formaty plików</w:t>
      </w:r>
      <w:r>
        <w:rPr>
          <w:spacing w:val="-8"/>
          <w:sz w:val="24"/>
        </w:rPr>
        <w:t xml:space="preserve"> </w:t>
      </w:r>
      <w:r>
        <w:rPr>
          <w:sz w:val="24"/>
        </w:rPr>
        <w:t>graficznych,</w:t>
      </w:r>
    </w:p>
    <w:p w:rsidR="0066786E" w:rsidRDefault="0066786E" w:rsidP="0066786E">
      <w:pPr>
        <w:pStyle w:val="Akapitzlist"/>
        <w:numPr>
          <w:ilvl w:val="1"/>
          <w:numId w:val="7"/>
        </w:numPr>
        <w:tabs>
          <w:tab w:val="left" w:pos="2320"/>
        </w:tabs>
        <w:spacing w:line="275" w:lineRule="exact"/>
        <w:ind w:hanging="276"/>
        <w:contextualSpacing w:val="0"/>
        <w:rPr>
          <w:sz w:val="24"/>
        </w:rPr>
      </w:pPr>
      <w:r>
        <w:rPr>
          <w:sz w:val="24"/>
        </w:rPr>
        <w:t>uczestniczy w opracowaniu dokumentacji projektu zespołowego,</w:t>
      </w:r>
      <w:r>
        <w:rPr>
          <w:spacing w:val="-9"/>
          <w:sz w:val="24"/>
        </w:rPr>
        <w:t xml:space="preserve"> </w:t>
      </w:r>
      <w:r>
        <w:rPr>
          <w:sz w:val="24"/>
        </w:rPr>
        <w:t>pracując</w:t>
      </w:r>
    </w:p>
    <w:p w:rsidR="0066786E" w:rsidRDefault="0066786E" w:rsidP="0066786E">
      <w:pPr>
        <w:pStyle w:val="Tekstpodstawowy"/>
        <w:spacing w:before="43"/>
        <w:ind w:left="2320" w:firstLine="0"/>
      </w:pPr>
      <w:r>
        <w:t>przy tym w odpowiednim środowisku,</w:t>
      </w:r>
    </w:p>
    <w:p w:rsidR="0066786E" w:rsidRDefault="0066786E" w:rsidP="0066786E">
      <w:pPr>
        <w:pStyle w:val="Akapitzlist"/>
        <w:numPr>
          <w:ilvl w:val="1"/>
          <w:numId w:val="7"/>
        </w:numPr>
        <w:tabs>
          <w:tab w:val="left" w:pos="2320"/>
        </w:tabs>
        <w:spacing w:before="41" w:line="276" w:lineRule="auto"/>
        <w:ind w:right="311"/>
        <w:contextualSpacing w:val="0"/>
        <w:jc w:val="both"/>
        <w:rPr>
          <w:sz w:val="24"/>
        </w:rPr>
      </w:pPr>
      <w:r>
        <w:rPr>
          <w:sz w:val="24"/>
        </w:rPr>
        <w:t>stosuje zaawansowane funkcje arkusza kalkulacyjnego w zależności od rodzaju danych, definiuje makropolecenia, zna możliwości wbudowanego języka</w:t>
      </w:r>
      <w:r>
        <w:rPr>
          <w:spacing w:val="-2"/>
          <w:sz w:val="24"/>
        </w:rPr>
        <w:t xml:space="preserve"> </w:t>
      </w:r>
      <w:r>
        <w:rPr>
          <w:sz w:val="24"/>
        </w:rPr>
        <w:t>programowania,</w:t>
      </w:r>
    </w:p>
    <w:p w:rsidR="0066786E" w:rsidRDefault="0066786E" w:rsidP="0066786E">
      <w:pPr>
        <w:pStyle w:val="Akapitzlist"/>
        <w:numPr>
          <w:ilvl w:val="1"/>
          <w:numId w:val="7"/>
        </w:numPr>
        <w:tabs>
          <w:tab w:val="left" w:pos="2320"/>
        </w:tabs>
        <w:spacing w:before="1" w:line="276" w:lineRule="auto"/>
        <w:ind w:right="313" w:hanging="276"/>
        <w:contextualSpacing w:val="0"/>
        <w:jc w:val="both"/>
        <w:rPr>
          <w:sz w:val="24"/>
        </w:rPr>
      </w:pPr>
      <w:r>
        <w:rPr>
          <w:sz w:val="24"/>
        </w:rPr>
        <w:t>projektuje i tworzy relacyjną bazę złożoną z wielu tabel oraz sieciową aplikację bazodanową dla danych związanych z rozwiązywanym problemem, formułuje kwerendy, tworzy i modyfikuje formularze oraz raporty, stosuje język SQL do wyszukiwania informacji w bazie i do jej modyfikacji, uwzględnia kwestie integralności danych, bezpieczeństwa i ochrony danych w</w:t>
      </w:r>
      <w:r>
        <w:rPr>
          <w:spacing w:val="-7"/>
          <w:sz w:val="24"/>
        </w:rPr>
        <w:t xml:space="preserve"> </w:t>
      </w:r>
      <w:r>
        <w:rPr>
          <w:sz w:val="24"/>
        </w:rPr>
        <w:t>bazie,</w:t>
      </w:r>
    </w:p>
    <w:p w:rsidR="0066786E" w:rsidRDefault="0066786E" w:rsidP="0066786E">
      <w:pPr>
        <w:pStyle w:val="Akapitzlist"/>
        <w:numPr>
          <w:ilvl w:val="1"/>
          <w:numId w:val="7"/>
        </w:numPr>
        <w:tabs>
          <w:tab w:val="left" w:pos="2320"/>
        </w:tabs>
        <w:spacing w:line="275" w:lineRule="exact"/>
        <w:contextualSpacing w:val="0"/>
        <w:rPr>
          <w:sz w:val="24"/>
        </w:rPr>
      </w:pPr>
      <w:r>
        <w:rPr>
          <w:sz w:val="24"/>
        </w:rPr>
        <w:t>programuje</w:t>
      </w:r>
      <w:r>
        <w:rPr>
          <w:spacing w:val="38"/>
          <w:sz w:val="24"/>
        </w:rPr>
        <w:t xml:space="preserve"> </w:t>
      </w:r>
      <w:r>
        <w:rPr>
          <w:sz w:val="24"/>
        </w:rPr>
        <w:t>elementy</w:t>
      </w:r>
      <w:r>
        <w:rPr>
          <w:spacing w:val="36"/>
          <w:sz w:val="24"/>
        </w:rPr>
        <w:t xml:space="preserve"> </w:t>
      </w:r>
      <w:r>
        <w:rPr>
          <w:sz w:val="24"/>
        </w:rPr>
        <w:t>strony</w:t>
      </w:r>
      <w:r>
        <w:rPr>
          <w:spacing w:val="35"/>
          <w:sz w:val="24"/>
        </w:rPr>
        <w:t xml:space="preserve"> </w:t>
      </w:r>
      <w:r>
        <w:rPr>
          <w:sz w:val="24"/>
        </w:rPr>
        <w:t>internetowej</w:t>
      </w:r>
      <w:r>
        <w:rPr>
          <w:spacing w:val="41"/>
          <w:sz w:val="24"/>
        </w:rPr>
        <w:t xml:space="preserve"> </w:t>
      </w:r>
      <w:r>
        <w:rPr>
          <w:sz w:val="24"/>
        </w:rPr>
        <w:t>współpracujące</w:t>
      </w:r>
      <w:r>
        <w:rPr>
          <w:spacing w:val="38"/>
          <w:sz w:val="24"/>
        </w:rPr>
        <w:t xml:space="preserve"> </w:t>
      </w:r>
      <w:r>
        <w:rPr>
          <w:sz w:val="24"/>
        </w:rPr>
        <w:t>z</w:t>
      </w:r>
      <w:r>
        <w:rPr>
          <w:spacing w:val="42"/>
          <w:sz w:val="24"/>
        </w:rPr>
        <w:t xml:space="preserve"> </w:t>
      </w:r>
      <w:r>
        <w:rPr>
          <w:sz w:val="24"/>
        </w:rPr>
        <w:t>sieciową</w:t>
      </w:r>
      <w:r>
        <w:rPr>
          <w:spacing w:val="38"/>
          <w:sz w:val="24"/>
        </w:rPr>
        <w:t xml:space="preserve"> </w:t>
      </w:r>
      <w:r>
        <w:rPr>
          <w:sz w:val="24"/>
        </w:rPr>
        <w:t>bazą</w:t>
      </w:r>
    </w:p>
    <w:p w:rsidR="0066786E" w:rsidRDefault="0066786E" w:rsidP="0066786E">
      <w:pPr>
        <w:pStyle w:val="Tekstpodstawowy"/>
        <w:spacing w:before="40"/>
        <w:ind w:left="2320" w:firstLine="0"/>
      </w:pPr>
      <w:r>
        <w:t>danych;</w:t>
      </w:r>
    </w:p>
    <w:p w:rsidR="0066786E" w:rsidRDefault="0066786E" w:rsidP="0066786E">
      <w:pPr>
        <w:pStyle w:val="Akapitzlist"/>
        <w:numPr>
          <w:ilvl w:val="0"/>
          <w:numId w:val="7"/>
        </w:numPr>
        <w:tabs>
          <w:tab w:val="left" w:pos="2037"/>
        </w:tabs>
        <w:spacing w:before="41" w:line="278" w:lineRule="auto"/>
        <w:ind w:right="315"/>
        <w:contextualSpacing w:val="0"/>
        <w:rPr>
          <w:sz w:val="24"/>
        </w:rPr>
      </w:pPr>
      <w:r>
        <w:rPr>
          <w:sz w:val="24"/>
        </w:rPr>
        <w:t>współtworzy otwarte zasoby i aktywności oraz umieszcza je w sieci, m.in. na platformie do</w:t>
      </w:r>
      <w:r>
        <w:rPr>
          <w:spacing w:val="-2"/>
          <w:sz w:val="24"/>
        </w:rPr>
        <w:t xml:space="preserve"> </w:t>
      </w:r>
      <w:r>
        <w:rPr>
          <w:sz w:val="24"/>
        </w:rPr>
        <w:t>e-nauczania.</w:t>
      </w:r>
    </w:p>
    <w:p w:rsidR="0066786E" w:rsidRDefault="0066786E" w:rsidP="0066786E">
      <w:pPr>
        <w:pStyle w:val="Tekstpodstawowy"/>
        <w:spacing w:before="2"/>
        <w:ind w:left="0" w:firstLine="0"/>
        <w:rPr>
          <w:sz w:val="27"/>
        </w:rPr>
      </w:pPr>
    </w:p>
    <w:p w:rsidR="0066786E" w:rsidRDefault="0066786E" w:rsidP="0066786E">
      <w:pPr>
        <w:pStyle w:val="Tekstpodstawowy"/>
        <w:ind w:left="618" w:firstLine="0"/>
      </w:pPr>
      <w:r>
        <w:t>I + II. Zakres rozszerzony. Uczeń spełnia wymagania określone dla zakresu podstawowego,</w:t>
      </w:r>
    </w:p>
    <w:p w:rsidR="0066786E" w:rsidRDefault="0066786E" w:rsidP="0066786E">
      <w:pPr>
        <w:pStyle w:val="Tekstpodstawowy"/>
        <w:spacing w:before="41"/>
        <w:ind w:left="618" w:firstLine="0"/>
      </w:pPr>
      <w:r>
        <w:t>a ponadto:</w:t>
      </w:r>
    </w:p>
    <w:p w:rsidR="0066786E" w:rsidRDefault="0066786E" w:rsidP="0066786E">
      <w:pPr>
        <w:pStyle w:val="Akapitzlist"/>
        <w:numPr>
          <w:ilvl w:val="0"/>
          <w:numId w:val="6"/>
        </w:numPr>
        <w:tabs>
          <w:tab w:val="left" w:pos="2037"/>
        </w:tabs>
        <w:spacing w:before="43" w:line="276" w:lineRule="auto"/>
        <w:ind w:right="315"/>
        <w:contextualSpacing w:val="0"/>
        <w:jc w:val="both"/>
        <w:rPr>
          <w:sz w:val="24"/>
        </w:rPr>
      </w:pPr>
      <w:r>
        <w:rPr>
          <w:sz w:val="24"/>
        </w:rPr>
        <w:t>zapisuje  za  pomocą  listy  kroków,  schematu  blokowego  lub  pseudokodu,   i implementuje w wybranym języku programowania, algorytmy poznane na wcześniejszych etapach oraz</w:t>
      </w:r>
      <w:r>
        <w:rPr>
          <w:spacing w:val="1"/>
          <w:sz w:val="24"/>
        </w:rPr>
        <w:t xml:space="preserve"> </w:t>
      </w:r>
      <w:r>
        <w:rPr>
          <w:sz w:val="24"/>
        </w:rPr>
        <w:t>algorytmy:</w:t>
      </w:r>
    </w:p>
    <w:p w:rsidR="0066786E" w:rsidRDefault="0066786E" w:rsidP="0066786E">
      <w:pPr>
        <w:spacing w:line="276" w:lineRule="auto"/>
        <w:jc w:val="both"/>
        <w:rPr>
          <w:sz w:val="24"/>
        </w:rPr>
        <w:sectPr w:rsidR="0066786E">
          <w:pgSz w:w="11910" w:h="16840"/>
          <w:pgMar w:top="1320" w:right="1100" w:bottom="1260" w:left="800" w:header="0" w:footer="983" w:gutter="0"/>
          <w:cols w:space="708"/>
        </w:sectPr>
      </w:pPr>
    </w:p>
    <w:p w:rsidR="0066786E" w:rsidRDefault="0066786E" w:rsidP="0066786E">
      <w:pPr>
        <w:pStyle w:val="Akapitzlist"/>
        <w:numPr>
          <w:ilvl w:val="1"/>
          <w:numId w:val="6"/>
        </w:numPr>
        <w:tabs>
          <w:tab w:val="left" w:pos="2320"/>
          <w:tab w:val="left" w:pos="3459"/>
          <w:tab w:val="left" w:pos="4683"/>
          <w:tab w:val="left" w:pos="5132"/>
          <w:tab w:val="left" w:pos="5994"/>
          <w:tab w:val="left" w:pos="7285"/>
          <w:tab w:val="left" w:pos="7628"/>
          <w:tab w:val="left" w:pos="9222"/>
        </w:tabs>
        <w:spacing w:before="74" w:line="276" w:lineRule="auto"/>
        <w:ind w:right="316"/>
        <w:contextualSpacing w:val="0"/>
        <w:rPr>
          <w:sz w:val="24"/>
        </w:rPr>
      </w:pPr>
      <w:r>
        <w:rPr>
          <w:sz w:val="24"/>
        </w:rPr>
        <w:lastRenderedPageBreak/>
        <w:t>algorytm</w:t>
      </w:r>
      <w:r>
        <w:rPr>
          <w:sz w:val="24"/>
        </w:rPr>
        <w:tab/>
        <w:t>Euklidesa</w:t>
      </w:r>
      <w:r>
        <w:rPr>
          <w:sz w:val="24"/>
        </w:rPr>
        <w:tab/>
        <w:t>w</w:t>
      </w:r>
      <w:r>
        <w:rPr>
          <w:sz w:val="24"/>
        </w:rPr>
        <w:tab/>
        <w:t>wersji</w:t>
      </w:r>
      <w:r>
        <w:rPr>
          <w:sz w:val="24"/>
        </w:rPr>
        <w:tab/>
        <w:t>iteracyjnej</w:t>
      </w:r>
      <w:r>
        <w:rPr>
          <w:sz w:val="24"/>
        </w:rPr>
        <w:tab/>
        <w:t>i</w:t>
      </w:r>
      <w:r>
        <w:rPr>
          <w:sz w:val="24"/>
        </w:rPr>
        <w:tab/>
        <w:t>rekurencyjnej</w:t>
      </w:r>
      <w:r>
        <w:rPr>
          <w:sz w:val="24"/>
        </w:rPr>
        <w:tab/>
      </w:r>
      <w:r>
        <w:rPr>
          <w:spacing w:val="-5"/>
          <w:sz w:val="24"/>
        </w:rPr>
        <w:t xml:space="preserve">wraz </w:t>
      </w:r>
      <w:r>
        <w:rPr>
          <w:sz w:val="24"/>
        </w:rPr>
        <w:t>z zastosowaniami,</w:t>
      </w:r>
    </w:p>
    <w:p w:rsidR="0066786E" w:rsidRDefault="0066786E" w:rsidP="0066786E">
      <w:pPr>
        <w:pStyle w:val="Akapitzlist"/>
        <w:numPr>
          <w:ilvl w:val="1"/>
          <w:numId w:val="6"/>
        </w:numPr>
        <w:tabs>
          <w:tab w:val="left" w:pos="2320"/>
        </w:tabs>
        <w:spacing w:line="278" w:lineRule="auto"/>
        <w:ind w:right="314" w:hanging="291"/>
        <w:contextualSpacing w:val="0"/>
        <w:rPr>
          <w:sz w:val="24"/>
        </w:rPr>
      </w:pPr>
      <w:r>
        <w:rPr>
          <w:sz w:val="24"/>
        </w:rPr>
        <w:t>znajdowania  określonego  elementu  w  zbiorze:  lidera,  idola,   elementu  w zbiorze uporządkowanym metodą binarnego</w:t>
      </w:r>
      <w:r>
        <w:rPr>
          <w:spacing w:val="-3"/>
          <w:sz w:val="24"/>
        </w:rPr>
        <w:t xml:space="preserve"> </w:t>
      </w:r>
      <w:r>
        <w:rPr>
          <w:sz w:val="24"/>
        </w:rPr>
        <w:t>wyszukiwania,</w:t>
      </w:r>
    </w:p>
    <w:p w:rsidR="0066786E" w:rsidRDefault="0066786E" w:rsidP="0066786E">
      <w:pPr>
        <w:pStyle w:val="Akapitzlist"/>
        <w:numPr>
          <w:ilvl w:val="1"/>
          <w:numId w:val="6"/>
        </w:numPr>
        <w:tabs>
          <w:tab w:val="left" w:pos="2320"/>
        </w:tabs>
        <w:spacing w:line="272" w:lineRule="exact"/>
        <w:contextualSpacing w:val="0"/>
        <w:rPr>
          <w:sz w:val="24"/>
        </w:rPr>
      </w:pPr>
      <w:r>
        <w:rPr>
          <w:sz w:val="24"/>
        </w:rPr>
        <w:t>generowania liczb pierwszych metodą sita</w:t>
      </w:r>
      <w:r>
        <w:rPr>
          <w:spacing w:val="-5"/>
          <w:sz w:val="24"/>
        </w:rPr>
        <w:t xml:space="preserve"> </w:t>
      </w:r>
      <w:r>
        <w:rPr>
          <w:sz w:val="24"/>
        </w:rPr>
        <w:t>Eratostenesa,</w:t>
      </w:r>
    </w:p>
    <w:p w:rsidR="0066786E" w:rsidRDefault="0066786E" w:rsidP="0066786E">
      <w:pPr>
        <w:pStyle w:val="Akapitzlist"/>
        <w:numPr>
          <w:ilvl w:val="1"/>
          <w:numId w:val="6"/>
        </w:numPr>
        <w:tabs>
          <w:tab w:val="left" w:pos="2320"/>
        </w:tabs>
        <w:spacing w:before="40" w:line="240" w:lineRule="auto"/>
        <w:ind w:hanging="291"/>
        <w:contextualSpacing w:val="0"/>
        <w:rPr>
          <w:sz w:val="24"/>
        </w:rPr>
      </w:pPr>
      <w:r>
        <w:rPr>
          <w:sz w:val="24"/>
        </w:rPr>
        <w:t>jednoczesnego wyszukiwania elementu najmniejszego i</w:t>
      </w:r>
      <w:r>
        <w:rPr>
          <w:spacing w:val="-6"/>
          <w:sz w:val="24"/>
        </w:rPr>
        <w:t xml:space="preserve"> </w:t>
      </w:r>
      <w:r>
        <w:rPr>
          <w:sz w:val="24"/>
        </w:rPr>
        <w:t>największego,</w:t>
      </w:r>
    </w:p>
    <w:p w:rsidR="0066786E" w:rsidRDefault="0066786E" w:rsidP="0066786E">
      <w:pPr>
        <w:pStyle w:val="Akapitzlist"/>
        <w:numPr>
          <w:ilvl w:val="1"/>
          <w:numId w:val="6"/>
        </w:numPr>
        <w:tabs>
          <w:tab w:val="left" w:pos="2320"/>
        </w:tabs>
        <w:spacing w:before="41" w:line="240" w:lineRule="auto"/>
        <w:contextualSpacing w:val="0"/>
        <w:rPr>
          <w:sz w:val="24"/>
        </w:rPr>
      </w:pPr>
      <w:r>
        <w:rPr>
          <w:sz w:val="24"/>
        </w:rPr>
        <w:t>sortowania ciągu liczb przez</w:t>
      </w:r>
      <w:r>
        <w:rPr>
          <w:spacing w:val="-1"/>
          <w:sz w:val="24"/>
        </w:rPr>
        <w:t xml:space="preserve"> </w:t>
      </w:r>
      <w:r>
        <w:rPr>
          <w:sz w:val="24"/>
        </w:rPr>
        <w:t>scalanie,</w:t>
      </w:r>
    </w:p>
    <w:p w:rsidR="0066786E" w:rsidRDefault="0066786E" w:rsidP="0066786E">
      <w:pPr>
        <w:pStyle w:val="Akapitzlist"/>
        <w:numPr>
          <w:ilvl w:val="1"/>
          <w:numId w:val="6"/>
        </w:numPr>
        <w:tabs>
          <w:tab w:val="left" w:pos="2320"/>
        </w:tabs>
        <w:spacing w:before="43" w:line="240" w:lineRule="auto"/>
        <w:ind w:hanging="269"/>
        <w:contextualSpacing w:val="0"/>
        <w:rPr>
          <w:sz w:val="24"/>
        </w:rPr>
      </w:pPr>
      <w:r>
        <w:rPr>
          <w:sz w:val="24"/>
        </w:rPr>
        <w:t>wyznaczania miejsc zerowych funkcji metodą</w:t>
      </w:r>
      <w:r>
        <w:rPr>
          <w:spacing w:val="-5"/>
          <w:sz w:val="24"/>
        </w:rPr>
        <w:t xml:space="preserve"> </w:t>
      </w:r>
      <w:r>
        <w:rPr>
          <w:sz w:val="24"/>
        </w:rPr>
        <w:t>połowienia,</w:t>
      </w:r>
    </w:p>
    <w:p w:rsidR="0066786E" w:rsidRDefault="0066786E" w:rsidP="0066786E">
      <w:pPr>
        <w:pStyle w:val="Akapitzlist"/>
        <w:numPr>
          <w:ilvl w:val="1"/>
          <w:numId w:val="6"/>
        </w:numPr>
        <w:tabs>
          <w:tab w:val="left" w:pos="2320"/>
        </w:tabs>
        <w:spacing w:before="41" w:line="240" w:lineRule="auto"/>
        <w:ind w:hanging="291"/>
        <w:contextualSpacing w:val="0"/>
        <w:rPr>
          <w:sz w:val="24"/>
        </w:rPr>
      </w:pPr>
      <w:r>
        <w:rPr>
          <w:sz w:val="24"/>
        </w:rPr>
        <w:t>obliczania przybliżonej wartości pierwiastka</w:t>
      </w:r>
      <w:r>
        <w:rPr>
          <w:spacing w:val="-4"/>
          <w:sz w:val="24"/>
        </w:rPr>
        <w:t xml:space="preserve"> </w:t>
      </w:r>
      <w:r>
        <w:rPr>
          <w:sz w:val="24"/>
        </w:rPr>
        <w:t>kwadratowego,</w:t>
      </w:r>
    </w:p>
    <w:p w:rsidR="0066786E" w:rsidRDefault="0066786E" w:rsidP="0066786E">
      <w:pPr>
        <w:pStyle w:val="Akapitzlist"/>
        <w:numPr>
          <w:ilvl w:val="1"/>
          <w:numId w:val="6"/>
        </w:numPr>
        <w:tabs>
          <w:tab w:val="left" w:pos="2320"/>
        </w:tabs>
        <w:spacing w:before="40" w:line="240" w:lineRule="auto"/>
        <w:ind w:hanging="291"/>
        <w:contextualSpacing w:val="0"/>
        <w:rPr>
          <w:sz w:val="24"/>
        </w:rPr>
      </w:pPr>
      <w:r>
        <w:rPr>
          <w:sz w:val="24"/>
        </w:rPr>
        <w:t>obliczania wartości wielomianu za pomocą schematu</w:t>
      </w:r>
      <w:r>
        <w:rPr>
          <w:spacing w:val="-5"/>
          <w:sz w:val="24"/>
        </w:rPr>
        <w:t xml:space="preserve"> </w:t>
      </w:r>
      <w:r>
        <w:rPr>
          <w:sz w:val="24"/>
        </w:rPr>
        <w:t>Hornera,</w:t>
      </w:r>
    </w:p>
    <w:p w:rsidR="0066786E" w:rsidRDefault="0066786E" w:rsidP="0066786E">
      <w:pPr>
        <w:pStyle w:val="Akapitzlist"/>
        <w:numPr>
          <w:ilvl w:val="1"/>
          <w:numId w:val="6"/>
        </w:numPr>
        <w:tabs>
          <w:tab w:val="left" w:pos="2320"/>
        </w:tabs>
        <w:spacing w:before="41" w:line="240" w:lineRule="auto"/>
        <w:ind w:hanging="264"/>
        <w:contextualSpacing w:val="0"/>
        <w:rPr>
          <w:sz w:val="24"/>
        </w:rPr>
      </w:pPr>
      <w:r>
        <w:rPr>
          <w:sz w:val="24"/>
        </w:rPr>
        <w:t>szybkiego potęgowania liczb w wersji iteracyjnej i</w:t>
      </w:r>
      <w:r>
        <w:rPr>
          <w:spacing w:val="-7"/>
          <w:sz w:val="24"/>
        </w:rPr>
        <w:t xml:space="preserve"> </w:t>
      </w:r>
      <w:r>
        <w:rPr>
          <w:sz w:val="24"/>
        </w:rPr>
        <w:t>rekurencyjnej,</w:t>
      </w:r>
    </w:p>
    <w:p w:rsidR="0066786E" w:rsidRDefault="0066786E" w:rsidP="0066786E">
      <w:pPr>
        <w:pStyle w:val="Akapitzlist"/>
        <w:numPr>
          <w:ilvl w:val="1"/>
          <w:numId w:val="6"/>
        </w:numPr>
        <w:tabs>
          <w:tab w:val="left" w:pos="2320"/>
        </w:tabs>
        <w:spacing w:before="41" w:line="278" w:lineRule="auto"/>
        <w:ind w:right="314" w:hanging="264"/>
        <w:contextualSpacing w:val="0"/>
        <w:rPr>
          <w:sz w:val="24"/>
        </w:rPr>
      </w:pPr>
      <w:r>
        <w:rPr>
          <w:sz w:val="24"/>
        </w:rPr>
        <w:t>badania położenia punktu względem prostej i przynależności punktu do odcinka,</w:t>
      </w:r>
    </w:p>
    <w:p w:rsidR="0066786E" w:rsidRDefault="0066786E" w:rsidP="0066786E">
      <w:pPr>
        <w:pStyle w:val="Akapitzlist"/>
        <w:numPr>
          <w:ilvl w:val="1"/>
          <w:numId w:val="6"/>
        </w:numPr>
        <w:tabs>
          <w:tab w:val="left" w:pos="2416"/>
        </w:tabs>
        <w:spacing w:line="272" w:lineRule="exact"/>
        <w:ind w:left="2416" w:hanging="384"/>
        <w:contextualSpacing w:val="0"/>
        <w:rPr>
          <w:sz w:val="24"/>
        </w:rPr>
      </w:pPr>
      <w:r>
        <w:rPr>
          <w:sz w:val="24"/>
        </w:rPr>
        <w:t>rekurencyjnego</w:t>
      </w:r>
      <w:r>
        <w:rPr>
          <w:spacing w:val="29"/>
          <w:sz w:val="24"/>
        </w:rPr>
        <w:t xml:space="preserve"> </w:t>
      </w:r>
      <w:r>
        <w:rPr>
          <w:sz w:val="24"/>
        </w:rPr>
        <w:t>tworzenia</w:t>
      </w:r>
      <w:r>
        <w:rPr>
          <w:spacing w:val="28"/>
          <w:sz w:val="24"/>
        </w:rPr>
        <w:t xml:space="preserve"> </w:t>
      </w:r>
      <w:r>
        <w:rPr>
          <w:sz w:val="24"/>
        </w:rPr>
        <w:t>fraktali:</w:t>
      </w:r>
      <w:r>
        <w:rPr>
          <w:spacing w:val="29"/>
          <w:sz w:val="24"/>
        </w:rPr>
        <w:t xml:space="preserve"> </w:t>
      </w:r>
      <w:r>
        <w:rPr>
          <w:sz w:val="24"/>
        </w:rPr>
        <w:t>zbiór</w:t>
      </w:r>
      <w:r>
        <w:rPr>
          <w:spacing w:val="28"/>
          <w:sz w:val="24"/>
        </w:rPr>
        <w:t xml:space="preserve"> </w:t>
      </w:r>
      <w:r>
        <w:rPr>
          <w:sz w:val="24"/>
        </w:rPr>
        <w:t>Cantora,</w:t>
      </w:r>
      <w:r>
        <w:rPr>
          <w:spacing w:val="29"/>
          <w:sz w:val="24"/>
        </w:rPr>
        <w:t xml:space="preserve"> </w:t>
      </w:r>
      <w:r>
        <w:rPr>
          <w:sz w:val="24"/>
        </w:rPr>
        <w:t>drzewo</w:t>
      </w:r>
      <w:r>
        <w:rPr>
          <w:spacing w:val="29"/>
          <w:sz w:val="24"/>
        </w:rPr>
        <w:t xml:space="preserve"> </w:t>
      </w:r>
      <w:r>
        <w:rPr>
          <w:sz w:val="24"/>
        </w:rPr>
        <w:t>binarne,</w:t>
      </w:r>
      <w:r>
        <w:rPr>
          <w:spacing w:val="29"/>
          <w:sz w:val="24"/>
        </w:rPr>
        <w:t xml:space="preserve"> </w:t>
      </w:r>
      <w:r>
        <w:rPr>
          <w:sz w:val="24"/>
        </w:rPr>
        <w:t>dywan</w:t>
      </w:r>
    </w:p>
    <w:p w:rsidR="0066786E" w:rsidRDefault="0066786E" w:rsidP="0066786E">
      <w:pPr>
        <w:pStyle w:val="Tekstpodstawowy"/>
        <w:spacing w:before="41"/>
        <w:ind w:left="2416" w:firstLine="0"/>
      </w:pPr>
      <w:r>
        <w:t>Sierpińskiego, płatek Kocha;</w:t>
      </w:r>
    </w:p>
    <w:p w:rsidR="0066786E" w:rsidRDefault="0066786E" w:rsidP="0066786E">
      <w:pPr>
        <w:pStyle w:val="Akapitzlist"/>
        <w:numPr>
          <w:ilvl w:val="0"/>
          <w:numId w:val="6"/>
        </w:numPr>
        <w:tabs>
          <w:tab w:val="left" w:pos="2037"/>
        </w:tabs>
        <w:spacing w:before="41" w:line="240" w:lineRule="auto"/>
        <w:contextualSpacing w:val="0"/>
        <w:rPr>
          <w:sz w:val="24"/>
        </w:rPr>
      </w:pPr>
      <w:r>
        <w:rPr>
          <w:sz w:val="24"/>
        </w:rPr>
        <w:t>wykorzystuje znane sobie algorytmy przy rozwiązywaniu i</w:t>
      </w:r>
      <w:r>
        <w:rPr>
          <w:spacing w:val="27"/>
          <w:sz w:val="24"/>
        </w:rPr>
        <w:t xml:space="preserve"> </w:t>
      </w:r>
      <w:r>
        <w:rPr>
          <w:sz w:val="24"/>
        </w:rPr>
        <w:t>programowaniu</w:t>
      </w:r>
    </w:p>
    <w:p w:rsidR="0066786E" w:rsidRDefault="0066786E" w:rsidP="0066786E">
      <w:pPr>
        <w:pStyle w:val="Tekstpodstawowy"/>
        <w:spacing w:before="43"/>
        <w:ind w:firstLine="0"/>
      </w:pPr>
      <w:r>
        <w:t>rozwiązań następujących problemów:</w:t>
      </w:r>
    </w:p>
    <w:p w:rsidR="0066786E" w:rsidRDefault="0066786E" w:rsidP="0066786E">
      <w:pPr>
        <w:pStyle w:val="Akapitzlist"/>
        <w:numPr>
          <w:ilvl w:val="1"/>
          <w:numId w:val="6"/>
        </w:numPr>
        <w:tabs>
          <w:tab w:val="left" w:pos="2416"/>
        </w:tabs>
        <w:spacing w:before="41" w:line="240" w:lineRule="auto"/>
        <w:ind w:left="2416" w:hanging="377"/>
        <w:contextualSpacing w:val="0"/>
        <w:rPr>
          <w:sz w:val="24"/>
        </w:rPr>
      </w:pPr>
      <w:r>
        <w:rPr>
          <w:sz w:val="24"/>
        </w:rPr>
        <w:t>rozkładania liczby na czynniki</w:t>
      </w:r>
      <w:r>
        <w:rPr>
          <w:spacing w:val="-6"/>
          <w:sz w:val="24"/>
        </w:rPr>
        <w:t xml:space="preserve"> </w:t>
      </w:r>
      <w:r>
        <w:rPr>
          <w:sz w:val="24"/>
        </w:rPr>
        <w:t>pierwsze,</w:t>
      </w:r>
    </w:p>
    <w:p w:rsidR="0066786E" w:rsidRDefault="0066786E" w:rsidP="0066786E">
      <w:pPr>
        <w:pStyle w:val="Akapitzlist"/>
        <w:numPr>
          <w:ilvl w:val="1"/>
          <w:numId w:val="6"/>
        </w:numPr>
        <w:tabs>
          <w:tab w:val="left" w:pos="2416"/>
        </w:tabs>
        <w:spacing w:before="41" w:line="240" w:lineRule="auto"/>
        <w:ind w:left="2416" w:hanging="384"/>
        <w:contextualSpacing w:val="0"/>
        <w:rPr>
          <w:sz w:val="24"/>
        </w:rPr>
      </w:pPr>
      <w:r>
        <w:rPr>
          <w:sz w:val="24"/>
        </w:rPr>
        <w:t>wykonywania działań na liczbach w systemach innych niż</w:t>
      </w:r>
      <w:r>
        <w:rPr>
          <w:spacing w:val="-7"/>
          <w:sz w:val="24"/>
        </w:rPr>
        <w:t xml:space="preserve"> </w:t>
      </w:r>
      <w:r>
        <w:rPr>
          <w:sz w:val="24"/>
        </w:rPr>
        <w:t>dziesiętny,</w:t>
      </w:r>
    </w:p>
    <w:p w:rsidR="0066786E" w:rsidRDefault="0066786E" w:rsidP="0066786E">
      <w:pPr>
        <w:pStyle w:val="Akapitzlist"/>
        <w:numPr>
          <w:ilvl w:val="1"/>
          <w:numId w:val="6"/>
        </w:numPr>
        <w:tabs>
          <w:tab w:val="left" w:pos="2416"/>
        </w:tabs>
        <w:spacing w:before="40" w:line="276" w:lineRule="auto"/>
        <w:ind w:left="2416" w:right="318" w:hanging="377"/>
        <w:contextualSpacing w:val="0"/>
        <w:jc w:val="both"/>
        <w:rPr>
          <w:sz w:val="24"/>
        </w:rPr>
      </w:pPr>
      <w:r>
        <w:rPr>
          <w:sz w:val="24"/>
        </w:rPr>
        <w:t>znajdowania w ciągu podciągów o różnorodnych własnościach, np. najdłuższego  spójnego   podciągu   niemalejącego,   spójnego   podciągu   o największej</w:t>
      </w:r>
      <w:r>
        <w:rPr>
          <w:spacing w:val="-1"/>
          <w:sz w:val="24"/>
        </w:rPr>
        <w:t xml:space="preserve"> </w:t>
      </w:r>
      <w:r>
        <w:rPr>
          <w:sz w:val="24"/>
        </w:rPr>
        <w:t>sumie,</w:t>
      </w:r>
    </w:p>
    <w:p w:rsidR="0066786E" w:rsidRDefault="0066786E" w:rsidP="0066786E">
      <w:pPr>
        <w:pStyle w:val="Akapitzlist"/>
        <w:numPr>
          <w:ilvl w:val="1"/>
          <w:numId w:val="6"/>
        </w:numPr>
        <w:tabs>
          <w:tab w:val="left" w:pos="2416"/>
        </w:tabs>
        <w:spacing w:before="1" w:line="240" w:lineRule="auto"/>
        <w:ind w:left="2416" w:hanging="384"/>
        <w:contextualSpacing w:val="0"/>
        <w:rPr>
          <w:sz w:val="24"/>
        </w:rPr>
      </w:pPr>
      <w:r>
        <w:rPr>
          <w:sz w:val="24"/>
        </w:rPr>
        <w:t>zamiany wyrażenia na postać w odwrotnej notacji polskiej i obliczanie</w:t>
      </w:r>
      <w:r>
        <w:rPr>
          <w:spacing w:val="-11"/>
          <w:sz w:val="24"/>
        </w:rPr>
        <w:t xml:space="preserve"> </w:t>
      </w:r>
      <w:r>
        <w:rPr>
          <w:sz w:val="24"/>
        </w:rPr>
        <w:t>jego</w:t>
      </w:r>
    </w:p>
    <w:p w:rsidR="0066786E" w:rsidRDefault="0066786E" w:rsidP="0066786E">
      <w:pPr>
        <w:pStyle w:val="Tekstpodstawowy"/>
        <w:spacing w:before="41"/>
        <w:ind w:left="2416" w:firstLine="0"/>
      </w:pPr>
      <w:r>
        <w:t>wartości na podstawie tej postaci,</w:t>
      </w:r>
    </w:p>
    <w:p w:rsidR="0066786E" w:rsidRDefault="0066786E" w:rsidP="0066786E">
      <w:pPr>
        <w:pStyle w:val="Akapitzlist"/>
        <w:numPr>
          <w:ilvl w:val="1"/>
          <w:numId w:val="6"/>
        </w:numPr>
        <w:tabs>
          <w:tab w:val="left" w:pos="2416"/>
        </w:tabs>
        <w:spacing w:before="43" w:line="240" w:lineRule="auto"/>
        <w:ind w:left="2416" w:hanging="377"/>
        <w:contextualSpacing w:val="0"/>
        <w:rPr>
          <w:sz w:val="24"/>
        </w:rPr>
      </w:pPr>
      <w:r>
        <w:rPr>
          <w:sz w:val="24"/>
        </w:rPr>
        <w:t>badania przecinania się odcinków, przynależności punktu do</w:t>
      </w:r>
      <w:r>
        <w:rPr>
          <w:spacing w:val="-6"/>
          <w:sz w:val="24"/>
        </w:rPr>
        <w:t xml:space="preserve"> </w:t>
      </w:r>
      <w:r>
        <w:rPr>
          <w:sz w:val="24"/>
        </w:rPr>
        <w:t>trójkąta,</w:t>
      </w:r>
    </w:p>
    <w:p w:rsidR="0066786E" w:rsidRDefault="0066786E" w:rsidP="0066786E">
      <w:pPr>
        <w:pStyle w:val="Akapitzlist"/>
        <w:numPr>
          <w:ilvl w:val="1"/>
          <w:numId w:val="6"/>
        </w:numPr>
        <w:tabs>
          <w:tab w:val="left" w:pos="2415"/>
          <w:tab w:val="left" w:pos="2416"/>
        </w:tabs>
        <w:spacing w:before="41" w:line="240" w:lineRule="auto"/>
        <w:ind w:left="2416" w:hanging="363"/>
        <w:contextualSpacing w:val="0"/>
        <w:rPr>
          <w:sz w:val="24"/>
        </w:rPr>
      </w:pPr>
      <w:r>
        <w:rPr>
          <w:sz w:val="24"/>
        </w:rPr>
        <w:t>obliczanie przybliżonej wielkości pola obszarów</w:t>
      </w:r>
      <w:r>
        <w:rPr>
          <w:spacing w:val="-4"/>
          <w:sz w:val="24"/>
        </w:rPr>
        <w:t xml:space="preserve"> </w:t>
      </w:r>
      <w:r>
        <w:rPr>
          <w:sz w:val="24"/>
        </w:rPr>
        <w:t>zamkniętych;</w:t>
      </w:r>
    </w:p>
    <w:p w:rsidR="0066786E" w:rsidRDefault="0066786E" w:rsidP="0066786E">
      <w:pPr>
        <w:pStyle w:val="Akapitzlist"/>
        <w:numPr>
          <w:ilvl w:val="0"/>
          <w:numId w:val="6"/>
        </w:numPr>
        <w:tabs>
          <w:tab w:val="left" w:pos="2037"/>
        </w:tabs>
        <w:spacing w:before="41" w:line="276" w:lineRule="auto"/>
        <w:ind w:right="314"/>
        <w:contextualSpacing w:val="0"/>
        <w:jc w:val="both"/>
        <w:rPr>
          <w:sz w:val="24"/>
        </w:rPr>
      </w:pPr>
      <w:r>
        <w:rPr>
          <w:sz w:val="24"/>
        </w:rPr>
        <w:t>objaśnia, a także porównuje podstawowe metody i techniki algorytmiczne oraz struktury danych, wykorzystując przy tym przykłady problemów i algorytmów, w</w:t>
      </w:r>
      <w:r>
        <w:rPr>
          <w:spacing w:val="-2"/>
          <w:sz w:val="24"/>
        </w:rPr>
        <w:t xml:space="preserve"> </w:t>
      </w:r>
      <w:r>
        <w:rPr>
          <w:sz w:val="24"/>
        </w:rPr>
        <w:t>szczególności:</w:t>
      </w:r>
    </w:p>
    <w:p w:rsidR="0066786E" w:rsidRDefault="0066786E" w:rsidP="0066786E">
      <w:pPr>
        <w:pStyle w:val="Akapitzlist"/>
        <w:numPr>
          <w:ilvl w:val="1"/>
          <w:numId w:val="6"/>
        </w:numPr>
        <w:tabs>
          <w:tab w:val="left" w:pos="2416"/>
        </w:tabs>
        <w:spacing w:line="276" w:lineRule="auto"/>
        <w:ind w:left="2416" w:right="317" w:hanging="377"/>
        <w:contextualSpacing w:val="0"/>
        <w:jc w:val="both"/>
        <w:rPr>
          <w:sz w:val="24"/>
        </w:rPr>
      </w:pPr>
      <w:r>
        <w:rPr>
          <w:sz w:val="24"/>
        </w:rPr>
        <w:t>wyszukiwanie elementów liniowe i przez połowienie (do znajdowania elementów w zbiorze, sortowania przez wstawianie, przybliżonego rozwiązywania równań, sprawdzania przynależności punktu do wielokąta wypukłego),</w:t>
      </w:r>
    </w:p>
    <w:p w:rsidR="0066786E" w:rsidRDefault="0066786E" w:rsidP="0066786E">
      <w:pPr>
        <w:pStyle w:val="Akapitzlist"/>
        <w:numPr>
          <w:ilvl w:val="1"/>
          <w:numId w:val="6"/>
        </w:numPr>
        <w:tabs>
          <w:tab w:val="left" w:pos="2416"/>
        </w:tabs>
        <w:spacing w:before="1" w:line="276" w:lineRule="auto"/>
        <w:ind w:left="2416" w:right="316" w:hanging="384"/>
        <w:contextualSpacing w:val="0"/>
        <w:rPr>
          <w:sz w:val="24"/>
        </w:rPr>
      </w:pPr>
      <w:r>
        <w:rPr>
          <w:sz w:val="24"/>
        </w:rPr>
        <w:t>rekurencję (do generowania ciągów liczb, potęgowania, sortowania liczb, generowania</w:t>
      </w:r>
      <w:r>
        <w:rPr>
          <w:spacing w:val="-2"/>
          <w:sz w:val="24"/>
        </w:rPr>
        <w:t xml:space="preserve"> </w:t>
      </w:r>
      <w:r>
        <w:rPr>
          <w:sz w:val="24"/>
        </w:rPr>
        <w:t>fraktali),</w:t>
      </w:r>
    </w:p>
    <w:p w:rsidR="0066786E" w:rsidRDefault="0066786E" w:rsidP="0066786E">
      <w:pPr>
        <w:pStyle w:val="Akapitzlist"/>
        <w:numPr>
          <w:ilvl w:val="1"/>
          <w:numId w:val="6"/>
        </w:numPr>
        <w:tabs>
          <w:tab w:val="left" w:pos="2416"/>
        </w:tabs>
        <w:spacing w:line="276" w:lineRule="auto"/>
        <w:ind w:left="2416" w:right="313" w:hanging="377"/>
        <w:contextualSpacing w:val="0"/>
        <w:rPr>
          <w:sz w:val="24"/>
        </w:rPr>
      </w:pPr>
      <w:r>
        <w:rPr>
          <w:sz w:val="24"/>
        </w:rPr>
        <w:t>metodę dziel i zwyciężaj (jednoczesne znajdowanie minimum i maksimum, sortowanie przez scalanie i</w:t>
      </w:r>
      <w:r>
        <w:rPr>
          <w:spacing w:val="-2"/>
          <w:sz w:val="24"/>
        </w:rPr>
        <w:t xml:space="preserve"> </w:t>
      </w:r>
      <w:r>
        <w:rPr>
          <w:sz w:val="24"/>
        </w:rPr>
        <w:t>szybkie),</w:t>
      </w:r>
    </w:p>
    <w:p w:rsidR="0066786E" w:rsidRDefault="0066786E" w:rsidP="0066786E">
      <w:pPr>
        <w:pStyle w:val="Akapitzlist"/>
        <w:numPr>
          <w:ilvl w:val="1"/>
          <w:numId w:val="6"/>
        </w:numPr>
        <w:tabs>
          <w:tab w:val="left" w:pos="2416"/>
        </w:tabs>
        <w:spacing w:line="276" w:lineRule="auto"/>
        <w:ind w:left="2416" w:right="313" w:hanging="384"/>
        <w:contextualSpacing w:val="0"/>
        <w:rPr>
          <w:sz w:val="24"/>
        </w:rPr>
      </w:pPr>
      <w:r>
        <w:rPr>
          <w:sz w:val="24"/>
        </w:rPr>
        <w:t>podejście zachłanne (do wydawania reszty, pakowania plecaka, szukania najkrótszej</w:t>
      </w:r>
      <w:r>
        <w:rPr>
          <w:spacing w:val="-1"/>
          <w:sz w:val="24"/>
        </w:rPr>
        <w:t xml:space="preserve"> </w:t>
      </w:r>
      <w:r>
        <w:rPr>
          <w:sz w:val="24"/>
        </w:rPr>
        <w:t>drogi),</w:t>
      </w:r>
    </w:p>
    <w:p w:rsidR="0066786E" w:rsidRDefault="0066786E" w:rsidP="0066786E">
      <w:pPr>
        <w:pStyle w:val="Akapitzlist"/>
        <w:numPr>
          <w:ilvl w:val="1"/>
          <w:numId w:val="6"/>
        </w:numPr>
        <w:tabs>
          <w:tab w:val="left" w:pos="2416"/>
        </w:tabs>
        <w:spacing w:line="276" w:lineRule="auto"/>
        <w:ind w:left="2416" w:right="314" w:hanging="377"/>
        <w:contextualSpacing w:val="0"/>
        <w:rPr>
          <w:sz w:val="24"/>
        </w:rPr>
      </w:pPr>
      <w:r>
        <w:rPr>
          <w:sz w:val="24"/>
        </w:rPr>
        <w:t>programowanie dynamiczne (do pakowania plecaka, szukania najdłuższego wspólnego</w:t>
      </w:r>
      <w:r>
        <w:rPr>
          <w:spacing w:val="-1"/>
          <w:sz w:val="24"/>
        </w:rPr>
        <w:t xml:space="preserve"> </w:t>
      </w:r>
      <w:r>
        <w:rPr>
          <w:sz w:val="24"/>
        </w:rPr>
        <w:t>podciągu),</w:t>
      </w:r>
    </w:p>
    <w:p w:rsidR="0066786E" w:rsidRDefault="0066786E" w:rsidP="0066786E">
      <w:pPr>
        <w:pStyle w:val="Akapitzlist"/>
        <w:numPr>
          <w:ilvl w:val="1"/>
          <w:numId w:val="6"/>
        </w:numPr>
        <w:tabs>
          <w:tab w:val="left" w:pos="2415"/>
          <w:tab w:val="left" w:pos="2416"/>
        </w:tabs>
        <w:spacing w:line="276" w:lineRule="auto"/>
        <w:ind w:left="2416" w:right="313" w:hanging="363"/>
        <w:contextualSpacing w:val="0"/>
        <w:rPr>
          <w:sz w:val="24"/>
        </w:rPr>
      </w:pPr>
      <w:r>
        <w:rPr>
          <w:sz w:val="24"/>
        </w:rPr>
        <w:t>metodę szyfrowania z kluczem publicznym i jej zastosowanie w podpisie elektronicznym,</w:t>
      </w:r>
    </w:p>
    <w:p w:rsidR="0066786E" w:rsidRDefault="0066786E" w:rsidP="0066786E">
      <w:pPr>
        <w:pStyle w:val="Akapitzlist"/>
        <w:numPr>
          <w:ilvl w:val="1"/>
          <w:numId w:val="6"/>
        </w:numPr>
        <w:tabs>
          <w:tab w:val="left" w:pos="2416"/>
        </w:tabs>
        <w:spacing w:line="275" w:lineRule="exact"/>
        <w:ind w:left="2416" w:hanging="384"/>
        <w:contextualSpacing w:val="0"/>
        <w:rPr>
          <w:sz w:val="24"/>
        </w:rPr>
      </w:pPr>
      <w:r>
        <w:rPr>
          <w:sz w:val="24"/>
        </w:rPr>
        <w:t>metodę haszowania (wyszukiwanie wzorca w</w:t>
      </w:r>
      <w:r>
        <w:rPr>
          <w:spacing w:val="-6"/>
          <w:sz w:val="24"/>
        </w:rPr>
        <w:t xml:space="preserve"> </w:t>
      </w:r>
      <w:r>
        <w:rPr>
          <w:sz w:val="24"/>
        </w:rPr>
        <w:t>tekście),</w:t>
      </w:r>
    </w:p>
    <w:p w:rsidR="0066786E" w:rsidRDefault="0066786E" w:rsidP="0066786E">
      <w:pPr>
        <w:spacing w:line="275" w:lineRule="exact"/>
        <w:rPr>
          <w:sz w:val="24"/>
        </w:rPr>
        <w:sectPr w:rsidR="0066786E">
          <w:pgSz w:w="11910" w:h="16840"/>
          <w:pgMar w:top="1320" w:right="1100" w:bottom="1260" w:left="800" w:header="0" w:footer="983" w:gutter="0"/>
          <w:cols w:space="708"/>
        </w:sectPr>
      </w:pPr>
    </w:p>
    <w:p w:rsidR="0066786E" w:rsidRDefault="0066786E" w:rsidP="0066786E">
      <w:pPr>
        <w:pStyle w:val="Akapitzlist"/>
        <w:numPr>
          <w:ilvl w:val="1"/>
          <w:numId w:val="6"/>
        </w:numPr>
        <w:tabs>
          <w:tab w:val="left" w:pos="2416"/>
        </w:tabs>
        <w:spacing w:before="74" w:line="276" w:lineRule="auto"/>
        <w:ind w:left="2416" w:right="315" w:hanging="384"/>
        <w:contextualSpacing w:val="0"/>
        <w:rPr>
          <w:sz w:val="24"/>
        </w:rPr>
      </w:pPr>
      <w:r>
        <w:rPr>
          <w:sz w:val="24"/>
        </w:rPr>
        <w:lastRenderedPageBreak/>
        <w:t xml:space="preserve">metodę Monte Carlo (obliczanie przybliżonej wartości liczby </w:t>
      </w:r>
      <w:r>
        <w:rPr>
          <w:rFonts w:ascii="Symbol" w:hAnsi="Symbol"/>
          <w:sz w:val="24"/>
        </w:rPr>
        <w:t></w:t>
      </w:r>
      <w:r>
        <w:rPr>
          <w:sz w:val="24"/>
        </w:rPr>
        <w:t>, symulacja ruchów Browna),</w:t>
      </w:r>
    </w:p>
    <w:p w:rsidR="0066786E" w:rsidRDefault="0066786E" w:rsidP="0066786E">
      <w:pPr>
        <w:pStyle w:val="Akapitzlist"/>
        <w:numPr>
          <w:ilvl w:val="1"/>
          <w:numId w:val="6"/>
        </w:numPr>
        <w:tabs>
          <w:tab w:val="left" w:pos="2415"/>
          <w:tab w:val="left" w:pos="2416"/>
        </w:tabs>
        <w:spacing w:line="276" w:lineRule="auto"/>
        <w:ind w:left="2416" w:right="316" w:hanging="358"/>
        <w:contextualSpacing w:val="0"/>
        <w:rPr>
          <w:sz w:val="24"/>
        </w:rPr>
      </w:pPr>
      <w:r>
        <w:rPr>
          <w:sz w:val="24"/>
        </w:rPr>
        <w:t>struktury dynamiczne: stos, kolejka, lista (do realizacji algorytmu: ONP, symulacji problemu Flawiusza, sortowania</w:t>
      </w:r>
      <w:r>
        <w:rPr>
          <w:spacing w:val="-3"/>
          <w:sz w:val="24"/>
        </w:rPr>
        <w:t xml:space="preserve"> </w:t>
      </w:r>
      <w:r>
        <w:rPr>
          <w:sz w:val="24"/>
        </w:rPr>
        <w:t>leksykograficznego),</w:t>
      </w:r>
    </w:p>
    <w:p w:rsidR="0066786E" w:rsidRDefault="0066786E" w:rsidP="0066786E">
      <w:pPr>
        <w:pStyle w:val="Akapitzlist"/>
        <w:numPr>
          <w:ilvl w:val="1"/>
          <w:numId w:val="6"/>
        </w:numPr>
        <w:tabs>
          <w:tab w:val="left" w:pos="2415"/>
          <w:tab w:val="left" w:pos="2416"/>
        </w:tabs>
        <w:spacing w:line="275" w:lineRule="exact"/>
        <w:ind w:left="2416" w:hanging="358"/>
        <w:contextualSpacing w:val="0"/>
        <w:rPr>
          <w:sz w:val="24"/>
        </w:rPr>
      </w:pPr>
      <w:r>
        <w:rPr>
          <w:sz w:val="24"/>
        </w:rPr>
        <w:t>grafy (do przedstawiania abstrakcyjnego modelu sytuacji</w:t>
      </w:r>
      <w:r>
        <w:rPr>
          <w:spacing w:val="-11"/>
          <w:sz w:val="24"/>
        </w:rPr>
        <w:t xml:space="preserve"> </w:t>
      </w:r>
      <w:r>
        <w:rPr>
          <w:sz w:val="24"/>
        </w:rPr>
        <w:t>problemowych).</w:t>
      </w:r>
    </w:p>
    <w:p w:rsidR="0066786E" w:rsidRDefault="0066786E" w:rsidP="0066786E">
      <w:pPr>
        <w:pStyle w:val="Tekstpodstawowy"/>
        <w:spacing w:before="3"/>
        <w:ind w:left="0" w:firstLine="0"/>
        <w:rPr>
          <w:sz w:val="31"/>
        </w:rPr>
      </w:pPr>
    </w:p>
    <w:p w:rsidR="0066786E" w:rsidRDefault="0066786E" w:rsidP="0066786E">
      <w:pPr>
        <w:pStyle w:val="Akapitzlist"/>
        <w:numPr>
          <w:ilvl w:val="0"/>
          <w:numId w:val="9"/>
        </w:numPr>
        <w:tabs>
          <w:tab w:val="left" w:pos="1327"/>
        </w:tabs>
        <w:spacing w:line="276" w:lineRule="auto"/>
        <w:ind w:right="568" w:firstLine="0"/>
        <w:contextualSpacing w:val="0"/>
        <w:rPr>
          <w:sz w:val="24"/>
        </w:rPr>
      </w:pPr>
      <w:r>
        <w:rPr>
          <w:sz w:val="24"/>
        </w:rPr>
        <w:t>Posługiwanie się komputerem, urządzeniami cyfrowymi i sieciami komputerowymi. Zakres podstawowy.</w:t>
      </w:r>
      <w:r>
        <w:rPr>
          <w:spacing w:val="-1"/>
          <w:sz w:val="24"/>
        </w:rPr>
        <w:t xml:space="preserve"> </w:t>
      </w:r>
      <w:r>
        <w:rPr>
          <w:sz w:val="24"/>
        </w:rPr>
        <w:t>Uczeń:</w:t>
      </w:r>
    </w:p>
    <w:p w:rsidR="0066786E" w:rsidRDefault="0066786E" w:rsidP="0066786E">
      <w:pPr>
        <w:pStyle w:val="Akapitzlist"/>
        <w:numPr>
          <w:ilvl w:val="1"/>
          <w:numId w:val="9"/>
        </w:numPr>
        <w:tabs>
          <w:tab w:val="left" w:pos="2037"/>
        </w:tabs>
        <w:spacing w:line="278" w:lineRule="auto"/>
        <w:ind w:right="318"/>
        <w:contextualSpacing w:val="0"/>
        <w:rPr>
          <w:sz w:val="24"/>
        </w:rPr>
      </w:pPr>
      <w:r>
        <w:rPr>
          <w:sz w:val="24"/>
        </w:rPr>
        <w:t>zapoznaje się z możliwościami nowych urządzeń cyfrowych i towarzyszącego im</w:t>
      </w:r>
      <w:r>
        <w:rPr>
          <w:spacing w:val="-1"/>
          <w:sz w:val="24"/>
        </w:rPr>
        <w:t xml:space="preserve"> </w:t>
      </w:r>
      <w:r>
        <w:rPr>
          <w:sz w:val="24"/>
        </w:rPr>
        <w:t>oprogramowania;</w:t>
      </w:r>
    </w:p>
    <w:p w:rsidR="0066786E" w:rsidRDefault="0066786E" w:rsidP="0066786E">
      <w:pPr>
        <w:pStyle w:val="Akapitzlist"/>
        <w:numPr>
          <w:ilvl w:val="1"/>
          <w:numId w:val="9"/>
        </w:numPr>
        <w:tabs>
          <w:tab w:val="left" w:pos="2037"/>
        </w:tabs>
        <w:spacing w:line="272" w:lineRule="exact"/>
        <w:contextualSpacing w:val="0"/>
        <w:rPr>
          <w:sz w:val="24"/>
        </w:rPr>
      </w:pPr>
      <w:r>
        <w:rPr>
          <w:sz w:val="24"/>
        </w:rPr>
        <w:t>objaśnia funkcje innych niż komputer urządzeń cyfrowych i korzysta z</w:t>
      </w:r>
      <w:r>
        <w:rPr>
          <w:spacing w:val="1"/>
          <w:sz w:val="24"/>
        </w:rPr>
        <w:t xml:space="preserve"> </w:t>
      </w:r>
      <w:r>
        <w:rPr>
          <w:sz w:val="24"/>
        </w:rPr>
        <w:t>ich</w:t>
      </w:r>
    </w:p>
    <w:p w:rsidR="0066786E" w:rsidRDefault="0066786E" w:rsidP="0066786E">
      <w:pPr>
        <w:pStyle w:val="Tekstpodstawowy"/>
        <w:spacing w:before="40"/>
        <w:ind w:firstLine="0"/>
      </w:pPr>
      <w:r>
        <w:t>możliwości;</w:t>
      </w:r>
    </w:p>
    <w:p w:rsidR="0066786E" w:rsidRDefault="0066786E" w:rsidP="0066786E">
      <w:pPr>
        <w:pStyle w:val="Akapitzlist"/>
        <w:numPr>
          <w:ilvl w:val="1"/>
          <w:numId w:val="9"/>
        </w:numPr>
        <w:tabs>
          <w:tab w:val="left" w:pos="2037"/>
        </w:tabs>
        <w:spacing w:before="41" w:line="240" w:lineRule="auto"/>
        <w:contextualSpacing w:val="0"/>
        <w:rPr>
          <w:sz w:val="24"/>
        </w:rPr>
      </w:pPr>
      <w:r>
        <w:rPr>
          <w:sz w:val="24"/>
        </w:rPr>
        <w:t>rozwiązuje problemy korzystając z różnych systemów</w:t>
      </w:r>
      <w:r>
        <w:rPr>
          <w:spacing w:val="-11"/>
          <w:sz w:val="24"/>
        </w:rPr>
        <w:t xml:space="preserve"> </w:t>
      </w:r>
      <w:r>
        <w:rPr>
          <w:sz w:val="24"/>
        </w:rPr>
        <w:t>operacyjnych;</w:t>
      </w:r>
    </w:p>
    <w:p w:rsidR="0066786E" w:rsidRDefault="0066786E" w:rsidP="0066786E">
      <w:pPr>
        <w:pStyle w:val="Akapitzlist"/>
        <w:numPr>
          <w:ilvl w:val="1"/>
          <w:numId w:val="9"/>
        </w:numPr>
        <w:tabs>
          <w:tab w:val="left" w:pos="2037"/>
        </w:tabs>
        <w:spacing w:before="43" w:line="276" w:lineRule="auto"/>
        <w:ind w:right="313"/>
        <w:contextualSpacing w:val="0"/>
        <w:jc w:val="both"/>
        <w:rPr>
          <w:sz w:val="24"/>
        </w:rPr>
      </w:pPr>
      <w:r>
        <w:rPr>
          <w:sz w:val="24"/>
        </w:rPr>
        <w:t>charakteryzuje sieć internet, jej ogólną budowę i usługi, opisuje podstawowe topologie  sieci  komputerowej,  przedstawia  i  porównuje  zasady  działania    i funkcjonowania sieci komputerowej typu klient-serwer, peer-to-peer, opisuje sposoby identyfikowania komputerów w</w:t>
      </w:r>
      <w:r>
        <w:rPr>
          <w:spacing w:val="-7"/>
          <w:sz w:val="24"/>
        </w:rPr>
        <w:t xml:space="preserve"> </w:t>
      </w:r>
      <w:r>
        <w:rPr>
          <w:sz w:val="24"/>
        </w:rPr>
        <w:t>sieci.</w:t>
      </w:r>
    </w:p>
    <w:p w:rsidR="0066786E" w:rsidRDefault="0066786E" w:rsidP="0066786E">
      <w:pPr>
        <w:pStyle w:val="Tekstpodstawowy"/>
        <w:spacing w:before="6"/>
        <w:ind w:left="0" w:firstLine="0"/>
        <w:rPr>
          <w:sz w:val="27"/>
        </w:rPr>
      </w:pPr>
    </w:p>
    <w:p w:rsidR="0066786E" w:rsidRDefault="0066786E" w:rsidP="0066786E">
      <w:pPr>
        <w:pStyle w:val="Tekstpodstawowy"/>
        <w:ind w:left="618" w:firstLine="0"/>
      </w:pPr>
      <w:r>
        <w:t>Zakres rozszerzony. Uczeń spełnia wymagania określone dla zakresu podstawowego,</w:t>
      </w:r>
    </w:p>
    <w:p w:rsidR="0066786E" w:rsidRDefault="0066786E" w:rsidP="0066786E">
      <w:pPr>
        <w:pStyle w:val="Tekstpodstawowy"/>
        <w:spacing w:before="41"/>
        <w:ind w:left="618" w:firstLine="0"/>
      </w:pPr>
      <w:r>
        <w:t>a ponadto:</w:t>
      </w:r>
    </w:p>
    <w:p w:rsidR="0066786E" w:rsidRDefault="0066786E" w:rsidP="0066786E">
      <w:pPr>
        <w:pStyle w:val="Akapitzlist"/>
        <w:numPr>
          <w:ilvl w:val="0"/>
          <w:numId w:val="5"/>
        </w:numPr>
        <w:tabs>
          <w:tab w:val="left" w:pos="2037"/>
        </w:tabs>
        <w:spacing w:before="41" w:line="276" w:lineRule="auto"/>
        <w:ind w:right="318"/>
        <w:contextualSpacing w:val="0"/>
        <w:jc w:val="both"/>
        <w:rPr>
          <w:sz w:val="24"/>
        </w:rPr>
      </w:pPr>
      <w:r>
        <w:rPr>
          <w:sz w:val="24"/>
        </w:rPr>
        <w:t>projektuje rozbudowę i zakup nowego zestawu komputerowego oraz oprogramowania;</w:t>
      </w:r>
    </w:p>
    <w:p w:rsidR="0066786E" w:rsidRDefault="0066786E" w:rsidP="0066786E">
      <w:pPr>
        <w:pStyle w:val="Akapitzlist"/>
        <w:numPr>
          <w:ilvl w:val="0"/>
          <w:numId w:val="5"/>
        </w:numPr>
        <w:tabs>
          <w:tab w:val="left" w:pos="2037"/>
        </w:tabs>
        <w:spacing w:before="1" w:line="240" w:lineRule="auto"/>
        <w:contextualSpacing w:val="0"/>
        <w:rPr>
          <w:sz w:val="24"/>
        </w:rPr>
      </w:pPr>
      <w:r>
        <w:rPr>
          <w:sz w:val="24"/>
        </w:rPr>
        <w:t>dokonuje kompresji informacji, objaśnia różnice między kompresją</w:t>
      </w:r>
      <w:r>
        <w:rPr>
          <w:spacing w:val="33"/>
          <w:sz w:val="24"/>
        </w:rPr>
        <w:t xml:space="preserve"> </w:t>
      </w:r>
      <w:r>
        <w:rPr>
          <w:sz w:val="24"/>
        </w:rPr>
        <w:t>stratną</w:t>
      </w:r>
    </w:p>
    <w:p w:rsidR="0066786E" w:rsidRDefault="0066786E" w:rsidP="0066786E">
      <w:pPr>
        <w:pStyle w:val="Tekstpodstawowy"/>
        <w:spacing w:before="41"/>
        <w:ind w:firstLine="0"/>
      </w:pPr>
      <w:r>
        <w:t>i bezstratną tekstów, obrazów, dźwięków, filmów;</w:t>
      </w:r>
    </w:p>
    <w:p w:rsidR="0066786E" w:rsidRDefault="0066786E" w:rsidP="0066786E">
      <w:pPr>
        <w:pStyle w:val="Akapitzlist"/>
        <w:numPr>
          <w:ilvl w:val="0"/>
          <w:numId w:val="5"/>
        </w:numPr>
        <w:tabs>
          <w:tab w:val="left" w:pos="2037"/>
        </w:tabs>
        <w:spacing w:before="41" w:line="276" w:lineRule="auto"/>
        <w:ind w:right="315"/>
        <w:contextualSpacing w:val="0"/>
        <w:jc w:val="both"/>
        <w:rPr>
          <w:sz w:val="24"/>
        </w:rPr>
      </w:pPr>
      <w:r>
        <w:rPr>
          <w:sz w:val="24"/>
        </w:rPr>
        <w:t>opisuje warstwowy model sieci komputerowej oraz model sieci internet, opisuje podstawowe funkcje urządzeń i protokoły stosowane w przepływie informacji i w zarządzaniu</w:t>
      </w:r>
      <w:r>
        <w:rPr>
          <w:spacing w:val="-3"/>
          <w:sz w:val="24"/>
        </w:rPr>
        <w:t xml:space="preserve"> </w:t>
      </w:r>
      <w:r>
        <w:rPr>
          <w:sz w:val="24"/>
        </w:rPr>
        <w:t>siecią;</w:t>
      </w:r>
    </w:p>
    <w:p w:rsidR="0066786E" w:rsidRDefault="0066786E" w:rsidP="0066786E">
      <w:pPr>
        <w:pStyle w:val="Akapitzlist"/>
        <w:numPr>
          <w:ilvl w:val="0"/>
          <w:numId w:val="5"/>
        </w:numPr>
        <w:tabs>
          <w:tab w:val="left" w:pos="2037"/>
        </w:tabs>
        <w:spacing w:before="1" w:line="240" w:lineRule="auto"/>
        <w:contextualSpacing w:val="0"/>
        <w:rPr>
          <w:sz w:val="24"/>
        </w:rPr>
      </w:pPr>
      <w:r>
        <w:rPr>
          <w:sz w:val="24"/>
        </w:rPr>
        <w:t>konfiguruje</w:t>
      </w:r>
      <w:r>
        <w:rPr>
          <w:spacing w:val="29"/>
          <w:sz w:val="24"/>
        </w:rPr>
        <w:t xml:space="preserve"> </w:t>
      </w:r>
      <w:r>
        <w:rPr>
          <w:sz w:val="24"/>
        </w:rPr>
        <w:t>przykładową</w:t>
      </w:r>
      <w:r>
        <w:rPr>
          <w:spacing w:val="29"/>
          <w:sz w:val="24"/>
        </w:rPr>
        <w:t xml:space="preserve"> </w:t>
      </w:r>
      <w:r>
        <w:rPr>
          <w:sz w:val="24"/>
        </w:rPr>
        <w:t>lokalną</w:t>
      </w:r>
      <w:r>
        <w:rPr>
          <w:spacing w:val="29"/>
          <w:sz w:val="24"/>
        </w:rPr>
        <w:t xml:space="preserve"> </w:t>
      </w:r>
      <w:r>
        <w:rPr>
          <w:sz w:val="24"/>
        </w:rPr>
        <w:t>sieć</w:t>
      </w:r>
      <w:r>
        <w:rPr>
          <w:spacing w:val="30"/>
          <w:sz w:val="24"/>
        </w:rPr>
        <w:t xml:space="preserve"> </w:t>
      </w:r>
      <w:r>
        <w:rPr>
          <w:sz w:val="24"/>
        </w:rPr>
        <w:t>komputerową</w:t>
      </w:r>
      <w:r>
        <w:rPr>
          <w:spacing w:val="29"/>
          <w:sz w:val="24"/>
        </w:rPr>
        <w:t xml:space="preserve"> </w:t>
      </w:r>
      <w:r>
        <w:rPr>
          <w:sz w:val="24"/>
        </w:rPr>
        <w:t>oraz</w:t>
      </w:r>
      <w:r>
        <w:rPr>
          <w:spacing w:val="31"/>
          <w:sz w:val="24"/>
        </w:rPr>
        <w:t xml:space="preserve"> </w:t>
      </w:r>
      <w:r>
        <w:rPr>
          <w:sz w:val="24"/>
        </w:rPr>
        <w:t>bezprzewodowy</w:t>
      </w:r>
    </w:p>
    <w:p w:rsidR="0066786E" w:rsidRDefault="0066786E" w:rsidP="0066786E">
      <w:pPr>
        <w:pStyle w:val="Tekstpodstawowy"/>
        <w:spacing w:before="41"/>
        <w:ind w:firstLine="0"/>
      </w:pPr>
      <w:r>
        <w:t>dostęp do sieci internet;</w:t>
      </w:r>
    </w:p>
    <w:p w:rsidR="0066786E" w:rsidRDefault="0066786E" w:rsidP="0066786E">
      <w:pPr>
        <w:pStyle w:val="Akapitzlist"/>
        <w:numPr>
          <w:ilvl w:val="0"/>
          <w:numId w:val="5"/>
        </w:numPr>
        <w:tabs>
          <w:tab w:val="left" w:pos="2037"/>
        </w:tabs>
        <w:spacing w:before="40" w:line="276" w:lineRule="auto"/>
        <w:ind w:right="314"/>
        <w:contextualSpacing w:val="0"/>
        <w:jc w:val="both"/>
        <w:rPr>
          <w:sz w:val="24"/>
        </w:rPr>
      </w:pPr>
      <w:r>
        <w:rPr>
          <w:sz w:val="24"/>
        </w:rPr>
        <w:t xml:space="preserve">wyjaśnia, od czego zależy sprawne funkcjonowanie sieci komputerowej </w:t>
      </w:r>
      <w:r>
        <w:rPr>
          <w:spacing w:val="-3"/>
          <w:sz w:val="24"/>
        </w:rPr>
        <w:t xml:space="preserve">oraz </w:t>
      </w:r>
      <w:r>
        <w:rPr>
          <w:sz w:val="24"/>
        </w:rPr>
        <w:t>szybki dostęp do jej usług i zasobów (parametry osprzętu sieciowego, szerokość pasma, zabezpieczenia typu ściana ogniowa i programy antywirusowe, możliwości</w:t>
      </w:r>
      <w:r>
        <w:rPr>
          <w:spacing w:val="-1"/>
          <w:sz w:val="24"/>
        </w:rPr>
        <w:t xml:space="preserve"> </w:t>
      </w:r>
      <w:r>
        <w:rPr>
          <w:sz w:val="24"/>
        </w:rPr>
        <w:t>serwera).</w:t>
      </w:r>
    </w:p>
    <w:p w:rsidR="0066786E" w:rsidRDefault="0066786E" w:rsidP="0066786E">
      <w:pPr>
        <w:pStyle w:val="Tekstpodstawowy"/>
        <w:spacing w:before="9"/>
        <w:ind w:left="0" w:firstLine="0"/>
        <w:rPr>
          <w:sz w:val="27"/>
        </w:rPr>
      </w:pPr>
    </w:p>
    <w:p w:rsidR="0066786E" w:rsidRDefault="0066786E" w:rsidP="0066786E">
      <w:pPr>
        <w:pStyle w:val="Akapitzlist"/>
        <w:numPr>
          <w:ilvl w:val="0"/>
          <w:numId w:val="9"/>
        </w:numPr>
        <w:tabs>
          <w:tab w:val="left" w:pos="1327"/>
        </w:tabs>
        <w:spacing w:line="240" w:lineRule="auto"/>
        <w:ind w:left="1326"/>
        <w:contextualSpacing w:val="0"/>
        <w:rPr>
          <w:sz w:val="24"/>
        </w:rPr>
      </w:pPr>
      <w:r>
        <w:rPr>
          <w:sz w:val="24"/>
        </w:rPr>
        <w:t>Rozwijanie kompetencji</w:t>
      </w:r>
      <w:r>
        <w:rPr>
          <w:spacing w:val="-2"/>
          <w:sz w:val="24"/>
        </w:rPr>
        <w:t xml:space="preserve"> </w:t>
      </w:r>
      <w:r>
        <w:rPr>
          <w:sz w:val="24"/>
        </w:rPr>
        <w:t>społecznych.</w:t>
      </w:r>
    </w:p>
    <w:p w:rsidR="0066786E" w:rsidRDefault="0066786E" w:rsidP="0066786E">
      <w:pPr>
        <w:pStyle w:val="Tekstpodstawowy"/>
        <w:spacing w:before="41"/>
        <w:ind w:left="901" w:firstLine="0"/>
      </w:pPr>
      <w:r>
        <w:t>Zakres podstawowy. Uczeń:</w:t>
      </w:r>
    </w:p>
    <w:p w:rsidR="0066786E" w:rsidRDefault="0066786E" w:rsidP="0066786E">
      <w:pPr>
        <w:pStyle w:val="Akapitzlist"/>
        <w:numPr>
          <w:ilvl w:val="1"/>
          <w:numId w:val="9"/>
        </w:numPr>
        <w:tabs>
          <w:tab w:val="left" w:pos="2037"/>
        </w:tabs>
        <w:spacing w:before="41" w:line="276" w:lineRule="auto"/>
        <w:ind w:right="314"/>
        <w:contextualSpacing w:val="0"/>
        <w:jc w:val="both"/>
      </w:pPr>
      <w:r>
        <w:rPr>
          <w:sz w:val="24"/>
        </w:rPr>
        <w:t xml:space="preserve">aktywnie uczestniczy w realizacji projektów informatycznych rozwiązujących problemy z różnych dziedzin, przyjmuje przy </w:t>
      </w:r>
      <w:r>
        <w:rPr>
          <w:spacing w:val="-2"/>
          <w:sz w:val="24"/>
        </w:rPr>
        <w:t xml:space="preserve">tym </w:t>
      </w:r>
      <w:r>
        <w:rPr>
          <w:sz w:val="24"/>
        </w:rPr>
        <w:t>różne role w zespole realizującym projekt i prezentuje efekty wspólnej</w:t>
      </w:r>
      <w:r>
        <w:rPr>
          <w:spacing w:val="-6"/>
          <w:sz w:val="24"/>
        </w:rPr>
        <w:t xml:space="preserve"> </w:t>
      </w:r>
      <w:r>
        <w:rPr>
          <w:sz w:val="24"/>
        </w:rPr>
        <w:t>pracy;</w:t>
      </w:r>
    </w:p>
    <w:p w:rsidR="0066786E" w:rsidRDefault="0066786E" w:rsidP="0066786E">
      <w:pPr>
        <w:pStyle w:val="Akapitzlist"/>
        <w:numPr>
          <w:ilvl w:val="1"/>
          <w:numId w:val="9"/>
        </w:numPr>
        <w:tabs>
          <w:tab w:val="left" w:pos="2037"/>
        </w:tabs>
        <w:spacing w:line="276" w:lineRule="auto"/>
        <w:ind w:right="313"/>
        <w:contextualSpacing w:val="0"/>
        <w:jc w:val="both"/>
      </w:pPr>
      <w:r>
        <w:rPr>
          <w:sz w:val="24"/>
        </w:rPr>
        <w:t>podaje   przykłady    wpływu    informatyki    i    technologii    komputerowej na najważniejsze sfery życia osobistego i zawodowego; korzysta z wybranych e-usług;    przedstawia    wpływ    technologii    na    dobrobyt    społeczeństw   i komunikację</w:t>
      </w:r>
      <w:r>
        <w:rPr>
          <w:spacing w:val="-2"/>
          <w:sz w:val="24"/>
        </w:rPr>
        <w:t xml:space="preserve"> </w:t>
      </w:r>
      <w:r>
        <w:rPr>
          <w:sz w:val="24"/>
        </w:rPr>
        <w:t>społeczną;</w:t>
      </w:r>
    </w:p>
    <w:p w:rsidR="0066786E" w:rsidRDefault="0066786E" w:rsidP="0066786E">
      <w:pPr>
        <w:spacing w:line="276" w:lineRule="auto"/>
        <w:jc w:val="both"/>
        <w:sectPr w:rsidR="0066786E">
          <w:pgSz w:w="11910" w:h="16840"/>
          <w:pgMar w:top="1320" w:right="1100" w:bottom="1260" w:left="800" w:header="0" w:footer="983" w:gutter="0"/>
          <w:cols w:space="708"/>
        </w:sectPr>
      </w:pPr>
    </w:p>
    <w:p w:rsidR="0066786E" w:rsidRDefault="0066786E" w:rsidP="0066786E">
      <w:pPr>
        <w:pStyle w:val="Akapitzlist"/>
        <w:numPr>
          <w:ilvl w:val="1"/>
          <w:numId w:val="9"/>
        </w:numPr>
        <w:tabs>
          <w:tab w:val="left" w:pos="2037"/>
        </w:tabs>
        <w:spacing w:before="74" w:line="276" w:lineRule="auto"/>
        <w:ind w:right="313"/>
        <w:contextualSpacing w:val="0"/>
        <w:jc w:val="both"/>
      </w:pPr>
      <w:r>
        <w:rPr>
          <w:sz w:val="24"/>
        </w:rPr>
        <w:lastRenderedPageBreak/>
        <w:t>objaśnia konsekwencje wykluczenia i pozytywne aspekty włączenia cyfrowego; przedstawia korzyści, jakie przynosi informatyka i technologia komputerowa osobom o specjalnych potrzebach;</w:t>
      </w:r>
    </w:p>
    <w:p w:rsidR="0066786E" w:rsidRDefault="0066786E" w:rsidP="0066786E">
      <w:pPr>
        <w:pStyle w:val="Akapitzlist"/>
        <w:numPr>
          <w:ilvl w:val="1"/>
          <w:numId w:val="9"/>
        </w:numPr>
        <w:tabs>
          <w:tab w:val="left" w:pos="2037"/>
        </w:tabs>
        <w:spacing w:before="1" w:line="240" w:lineRule="auto"/>
        <w:contextualSpacing w:val="0"/>
      </w:pPr>
      <w:r>
        <w:rPr>
          <w:sz w:val="24"/>
        </w:rPr>
        <w:t>bezpiecznie buduje swój wizerunek w przestrzeni</w:t>
      </w:r>
      <w:r>
        <w:rPr>
          <w:spacing w:val="-5"/>
          <w:sz w:val="24"/>
        </w:rPr>
        <w:t xml:space="preserve"> </w:t>
      </w:r>
      <w:r>
        <w:rPr>
          <w:sz w:val="24"/>
        </w:rPr>
        <w:t>medialnej;</w:t>
      </w:r>
    </w:p>
    <w:p w:rsidR="0066786E" w:rsidRDefault="0066786E" w:rsidP="0066786E">
      <w:pPr>
        <w:pStyle w:val="Akapitzlist"/>
        <w:numPr>
          <w:ilvl w:val="1"/>
          <w:numId w:val="9"/>
        </w:numPr>
        <w:tabs>
          <w:tab w:val="left" w:pos="2037"/>
        </w:tabs>
        <w:spacing w:before="41" w:line="240" w:lineRule="auto"/>
        <w:contextualSpacing w:val="0"/>
      </w:pPr>
      <w:r>
        <w:rPr>
          <w:sz w:val="24"/>
        </w:rPr>
        <w:t>przedstawia</w:t>
      </w:r>
      <w:r>
        <w:rPr>
          <w:spacing w:val="9"/>
          <w:sz w:val="24"/>
        </w:rPr>
        <w:t xml:space="preserve"> </w:t>
      </w:r>
      <w:r>
        <w:rPr>
          <w:sz w:val="24"/>
        </w:rPr>
        <w:t>trendy</w:t>
      </w:r>
      <w:r>
        <w:rPr>
          <w:spacing w:val="5"/>
          <w:sz w:val="24"/>
        </w:rPr>
        <w:t xml:space="preserve"> </w:t>
      </w:r>
      <w:r>
        <w:rPr>
          <w:sz w:val="24"/>
        </w:rPr>
        <w:t>w</w:t>
      </w:r>
      <w:r>
        <w:rPr>
          <w:spacing w:val="10"/>
          <w:sz w:val="24"/>
        </w:rPr>
        <w:t xml:space="preserve"> </w:t>
      </w:r>
      <w:r>
        <w:rPr>
          <w:sz w:val="24"/>
        </w:rPr>
        <w:t>historycznym</w:t>
      </w:r>
      <w:r>
        <w:rPr>
          <w:spacing w:val="10"/>
          <w:sz w:val="24"/>
        </w:rPr>
        <w:t xml:space="preserve"> </w:t>
      </w:r>
      <w:r>
        <w:rPr>
          <w:sz w:val="24"/>
        </w:rPr>
        <w:t>rozwoju</w:t>
      </w:r>
      <w:r>
        <w:rPr>
          <w:spacing w:val="11"/>
          <w:sz w:val="24"/>
        </w:rPr>
        <w:t xml:space="preserve"> </w:t>
      </w:r>
      <w:r>
        <w:rPr>
          <w:sz w:val="24"/>
        </w:rPr>
        <w:t>informatyki</w:t>
      </w:r>
      <w:r>
        <w:rPr>
          <w:spacing w:val="10"/>
          <w:sz w:val="24"/>
        </w:rPr>
        <w:t xml:space="preserve"> </w:t>
      </w:r>
      <w:r>
        <w:rPr>
          <w:sz w:val="24"/>
        </w:rPr>
        <w:t>i</w:t>
      </w:r>
      <w:r>
        <w:rPr>
          <w:spacing w:val="10"/>
          <w:sz w:val="24"/>
        </w:rPr>
        <w:t xml:space="preserve"> </w:t>
      </w:r>
      <w:r>
        <w:rPr>
          <w:sz w:val="24"/>
        </w:rPr>
        <w:t>technologii</w:t>
      </w:r>
      <w:r>
        <w:rPr>
          <w:spacing w:val="11"/>
          <w:sz w:val="24"/>
        </w:rPr>
        <w:t xml:space="preserve"> </w:t>
      </w:r>
      <w:r>
        <w:rPr>
          <w:sz w:val="24"/>
        </w:rPr>
        <w:t>oraz</w:t>
      </w:r>
      <w:r>
        <w:rPr>
          <w:spacing w:val="13"/>
          <w:sz w:val="24"/>
        </w:rPr>
        <w:t xml:space="preserve"> </w:t>
      </w:r>
      <w:r>
        <w:rPr>
          <w:sz w:val="24"/>
        </w:rPr>
        <w:t>ich</w:t>
      </w:r>
    </w:p>
    <w:p w:rsidR="0066786E" w:rsidRDefault="0066786E" w:rsidP="0066786E">
      <w:pPr>
        <w:pStyle w:val="Tekstpodstawowy"/>
        <w:spacing w:before="40"/>
        <w:ind w:firstLine="0"/>
      </w:pPr>
      <w:r>
        <w:t>wpływ na rozwój społeczeństw;</w:t>
      </w:r>
    </w:p>
    <w:p w:rsidR="0066786E" w:rsidRDefault="0066786E" w:rsidP="0066786E">
      <w:pPr>
        <w:pStyle w:val="Akapitzlist"/>
        <w:numPr>
          <w:ilvl w:val="1"/>
          <w:numId w:val="9"/>
        </w:numPr>
        <w:tabs>
          <w:tab w:val="left" w:pos="2037"/>
        </w:tabs>
        <w:spacing w:before="41" w:line="278" w:lineRule="auto"/>
        <w:ind w:right="315"/>
        <w:contextualSpacing w:val="0"/>
      </w:pPr>
      <w:r>
        <w:rPr>
          <w:sz w:val="24"/>
        </w:rPr>
        <w:t>poszerza i uzupełnia swoją wiedzę korzystając z zasobów udostępnionych na platformach do</w:t>
      </w:r>
      <w:r>
        <w:rPr>
          <w:spacing w:val="1"/>
          <w:sz w:val="24"/>
        </w:rPr>
        <w:t xml:space="preserve"> </w:t>
      </w:r>
      <w:r>
        <w:rPr>
          <w:sz w:val="24"/>
        </w:rPr>
        <w:t>e-nauczania.</w:t>
      </w:r>
    </w:p>
    <w:p w:rsidR="0066786E" w:rsidRDefault="0066786E" w:rsidP="0066786E">
      <w:pPr>
        <w:pStyle w:val="Tekstpodstawowy"/>
        <w:spacing w:before="2"/>
        <w:ind w:left="0" w:firstLine="0"/>
        <w:rPr>
          <w:sz w:val="27"/>
        </w:rPr>
      </w:pPr>
    </w:p>
    <w:p w:rsidR="0066786E" w:rsidRDefault="0066786E" w:rsidP="0066786E">
      <w:pPr>
        <w:pStyle w:val="Tekstpodstawowy"/>
        <w:spacing w:line="276" w:lineRule="auto"/>
        <w:ind w:left="618" w:right="595" w:firstLine="0"/>
      </w:pPr>
      <w:r>
        <w:t>Zakres  rozszerzony.  Uczeń  spełnia  wymagania  określone  dla  zakresu  podstawowego,     a</w:t>
      </w:r>
      <w:r>
        <w:rPr>
          <w:spacing w:val="-1"/>
        </w:rPr>
        <w:t xml:space="preserve"> </w:t>
      </w:r>
      <w:r>
        <w:t>ponadto:</w:t>
      </w:r>
    </w:p>
    <w:p w:rsidR="0066786E" w:rsidRDefault="0066786E" w:rsidP="0066786E">
      <w:pPr>
        <w:pStyle w:val="Akapitzlist"/>
        <w:numPr>
          <w:ilvl w:val="0"/>
          <w:numId w:val="4"/>
        </w:numPr>
        <w:tabs>
          <w:tab w:val="left" w:pos="2037"/>
        </w:tabs>
        <w:spacing w:line="276" w:lineRule="auto"/>
        <w:ind w:right="313"/>
        <w:contextualSpacing w:val="0"/>
        <w:jc w:val="both"/>
        <w:rPr>
          <w:sz w:val="24"/>
        </w:rPr>
      </w:pPr>
      <w:r>
        <w:rPr>
          <w:sz w:val="24"/>
        </w:rPr>
        <w:t>przy    realizacji    zespołowego    projektu    programistycznego     posługuje się środowiskiem przeznaczonym do współpracy i realizacji projektów zespołowych, w tym środowiskiem w chmurze; współtworzy zasoby udostępniane na platformach do</w:t>
      </w:r>
      <w:r>
        <w:rPr>
          <w:spacing w:val="-3"/>
          <w:sz w:val="24"/>
        </w:rPr>
        <w:t xml:space="preserve"> </w:t>
      </w:r>
      <w:r>
        <w:rPr>
          <w:sz w:val="24"/>
        </w:rPr>
        <w:t>e-nauczania;</w:t>
      </w:r>
    </w:p>
    <w:p w:rsidR="0066786E" w:rsidRDefault="0066786E" w:rsidP="0066786E">
      <w:pPr>
        <w:pStyle w:val="Akapitzlist"/>
        <w:numPr>
          <w:ilvl w:val="0"/>
          <w:numId w:val="4"/>
        </w:numPr>
        <w:tabs>
          <w:tab w:val="left" w:pos="2037"/>
        </w:tabs>
        <w:spacing w:line="276" w:lineRule="auto"/>
        <w:ind w:right="313"/>
        <w:contextualSpacing w:val="0"/>
        <w:jc w:val="both"/>
        <w:rPr>
          <w:sz w:val="24"/>
        </w:rPr>
      </w:pPr>
      <w:r>
        <w:rPr>
          <w:sz w:val="24"/>
        </w:rPr>
        <w:t>analizuje i charakteryzuje wpływ trendów w historycznym rozwoju pojęć, metod informatyki oraz technologii na możliwości rozwiązywania problemów teoretycznych i</w:t>
      </w:r>
      <w:r>
        <w:rPr>
          <w:spacing w:val="-1"/>
          <w:sz w:val="24"/>
        </w:rPr>
        <w:t xml:space="preserve"> </w:t>
      </w:r>
      <w:r>
        <w:rPr>
          <w:sz w:val="24"/>
        </w:rPr>
        <w:t>praktycznych;</w:t>
      </w:r>
    </w:p>
    <w:p w:rsidR="0066786E" w:rsidRDefault="0066786E" w:rsidP="0066786E">
      <w:pPr>
        <w:pStyle w:val="Akapitzlist"/>
        <w:numPr>
          <w:ilvl w:val="0"/>
          <w:numId w:val="4"/>
        </w:numPr>
        <w:tabs>
          <w:tab w:val="left" w:pos="2037"/>
        </w:tabs>
        <w:spacing w:line="276" w:lineRule="auto"/>
        <w:ind w:right="315"/>
        <w:contextualSpacing w:val="0"/>
        <w:jc w:val="both"/>
        <w:rPr>
          <w:sz w:val="24"/>
        </w:rPr>
      </w:pPr>
      <w:r>
        <w:rPr>
          <w:sz w:val="24"/>
        </w:rPr>
        <w:t>przygotowuje się do świadomego wyboru kierunku i zakresu dalszego kształcenia, głównie informatycznego, z myślą o przyszłej karierze  zawodowej.</w:t>
      </w:r>
    </w:p>
    <w:p w:rsidR="0066786E" w:rsidRDefault="0066786E" w:rsidP="0066786E">
      <w:pPr>
        <w:pStyle w:val="Tekstpodstawowy"/>
        <w:spacing w:before="7"/>
        <w:ind w:left="0" w:firstLine="0"/>
        <w:rPr>
          <w:sz w:val="27"/>
        </w:rPr>
      </w:pPr>
    </w:p>
    <w:p w:rsidR="0066786E" w:rsidRDefault="0066786E" w:rsidP="0066786E">
      <w:pPr>
        <w:pStyle w:val="Akapitzlist"/>
        <w:numPr>
          <w:ilvl w:val="0"/>
          <w:numId w:val="9"/>
        </w:numPr>
        <w:tabs>
          <w:tab w:val="left" w:pos="1327"/>
        </w:tabs>
        <w:spacing w:line="240" w:lineRule="auto"/>
        <w:ind w:left="1326"/>
        <w:contextualSpacing w:val="0"/>
        <w:rPr>
          <w:sz w:val="24"/>
        </w:rPr>
      </w:pPr>
      <w:r>
        <w:rPr>
          <w:sz w:val="24"/>
        </w:rPr>
        <w:t>Przestrzeganie prawa i zasad</w:t>
      </w:r>
      <w:r>
        <w:rPr>
          <w:spacing w:val="-3"/>
          <w:sz w:val="24"/>
        </w:rPr>
        <w:t xml:space="preserve"> </w:t>
      </w:r>
      <w:r>
        <w:rPr>
          <w:sz w:val="24"/>
        </w:rPr>
        <w:t>bezpieczeństwa.</w:t>
      </w:r>
    </w:p>
    <w:p w:rsidR="0066786E" w:rsidRDefault="0066786E" w:rsidP="0066786E">
      <w:pPr>
        <w:pStyle w:val="Tekstpodstawowy"/>
        <w:spacing w:before="41"/>
        <w:ind w:left="901" w:firstLine="0"/>
      </w:pPr>
      <w:r>
        <w:t>Zakres podstawowy. Uczeń:</w:t>
      </w:r>
    </w:p>
    <w:p w:rsidR="0066786E" w:rsidRDefault="0066786E" w:rsidP="0066786E">
      <w:pPr>
        <w:pStyle w:val="Akapitzlist"/>
        <w:numPr>
          <w:ilvl w:val="1"/>
          <w:numId w:val="9"/>
        </w:numPr>
        <w:tabs>
          <w:tab w:val="left" w:pos="2037"/>
        </w:tabs>
        <w:spacing w:before="43" w:line="276" w:lineRule="auto"/>
        <w:ind w:right="314"/>
        <w:contextualSpacing w:val="0"/>
        <w:jc w:val="both"/>
        <w:rPr>
          <w:sz w:val="24"/>
        </w:rPr>
      </w:pPr>
      <w:r>
        <w:rPr>
          <w:sz w:val="24"/>
        </w:rPr>
        <w:t>postępuje zgodnie z zasadami netykiety oraz regulacjami prawnymi dotyczącymi: ochrony danych osobowych, ochrony informacji oraz prawa autorskiego i ochrony własności intelektualnej w dostępie do informacji; jest świadomy konsekwencji łamania tych</w:t>
      </w:r>
      <w:r>
        <w:rPr>
          <w:spacing w:val="-4"/>
          <w:sz w:val="24"/>
        </w:rPr>
        <w:t xml:space="preserve"> </w:t>
      </w:r>
      <w:r>
        <w:rPr>
          <w:sz w:val="24"/>
        </w:rPr>
        <w:t>zasad;</w:t>
      </w:r>
    </w:p>
    <w:p w:rsidR="0066786E" w:rsidRDefault="0066786E" w:rsidP="0066786E">
      <w:pPr>
        <w:pStyle w:val="Akapitzlist"/>
        <w:numPr>
          <w:ilvl w:val="1"/>
          <w:numId w:val="9"/>
        </w:numPr>
        <w:tabs>
          <w:tab w:val="left" w:pos="2037"/>
        </w:tabs>
        <w:spacing w:line="276" w:lineRule="auto"/>
        <w:ind w:right="315"/>
        <w:contextualSpacing w:val="0"/>
        <w:jc w:val="both"/>
        <w:rPr>
          <w:sz w:val="24"/>
        </w:rPr>
      </w:pPr>
      <w:r>
        <w:rPr>
          <w:sz w:val="24"/>
        </w:rPr>
        <w:t>respektuje  obowiązujące  prawo   i   normy   etyczne   dotyczące   korzystania i rozpowszechniania  oprogramowania   komputerowego,   aplikacji   cudzych  i własnych oraz dokumentów</w:t>
      </w:r>
      <w:r>
        <w:rPr>
          <w:spacing w:val="-1"/>
          <w:sz w:val="24"/>
        </w:rPr>
        <w:t xml:space="preserve"> </w:t>
      </w:r>
      <w:r>
        <w:rPr>
          <w:sz w:val="24"/>
        </w:rPr>
        <w:t>elektronicznych;</w:t>
      </w:r>
    </w:p>
    <w:p w:rsidR="0066786E" w:rsidRDefault="0066786E" w:rsidP="0066786E">
      <w:pPr>
        <w:pStyle w:val="Akapitzlist"/>
        <w:numPr>
          <w:ilvl w:val="1"/>
          <w:numId w:val="9"/>
        </w:numPr>
        <w:tabs>
          <w:tab w:val="left" w:pos="2037"/>
        </w:tabs>
        <w:spacing w:line="276" w:lineRule="auto"/>
        <w:ind w:right="315"/>
        <w:contextualSpacing w:val="0"/>
        <w:jc w:val="both"/>
        <w:rPr>
          <w:sz w:val="24"/>
        </w:rPr>
      </w:pPr>
      <w:r>
        <w:rPr>
          <w:sz w:val="24"/>
        </w:rPr>
        <w:t>stosuje dobre praktyki w zakresie ochrony informacji wrażliwych (np. hasła, pin), danych i bezpieczeństwa systemu operacyjnego, objaśnia rolę szyfrowania</w:t>
      </w:r>
      <w:r>
        <w:rPr>
          <w:spacing w:val="-2"/>
          <w:sz w:val="24"/>
        </w:rPr>
        <w:t xml:space="preserve"> </w:t>
      </w:r>
      <w:r>
        <w:rPr>
          <w:sz w:val="24"/>
        </w:rPr>
        <w:t>informacji;</w:t>
      </w:r>
    </w:p>
    <w:p w:rsidR="0066786E" w:rsidRDefault="0066786E" w:rsidP="0066786E">
      <w:pPr>
        <w:pStyle w:val="Akapitzlist"/>
        <w:numPr>
          <w:ilvl w:val="1"/>
          <w:numId w:val="9"/>
        </w:numPr>
        <w:tabs>
          <w:tab w:val="left" w:pos="2037"/>
        </w:tabs>
        <w:spacing w:line="276" w:lineRule="auto"/>
        <w:ind w:right="314"/>
        <w:contextualSpacing w:val="0"/>
        <w:jc w:val="both"/>
        <w:rPr>
          <w:sz w:val="24"/>
        </w:rPr>
      </w:pPr>
      <w:r>
        <w:rPr>
          <w:sz w:val="24"/>
        </w:rPr>
        <w:t>opisuje  szkody,  jakie   mogą   spowodować   działania   pirackie   w   sieci,   w odniesieniu do indywidualnych osób, wybranych instytucji i całego społeczeństwa.</w:t>
      </w:r>
    </w:p>
    <w:p w:rsidR="0066786E" w:rsidRDefault="0066786E" w:rsidP="0066786E">
      <w:pPr>
        <w:pStyle w:val="Tekstpodstawowy"/>
        <w:spacing w:before="6"/>
        <w:ind w:left="0" w:firstLine="0"/>
        <w:rPr>
          <w:sz w:val="27"/>
        </w:rPr>
      </w:pPr>
    </w:p>
    <w:p w:rsidR="0066786E" w:rsidRDefault="0066786E" w:rsidP="0066786E">
      <w:pPr>
        <w:pStyle w:val="Tekstpodstawowy"/>
        <w:ind w:left="618" w:firstLine="0"/>
      </w:pPr>
      <w:r>
        <w:t>Zakres rozszerzony. Uczeń spełnia wymagania określone dla zakresu podstawowego,</w:t>
      </w:r>
    </w:p>
    <w:p w:rsidR="0066786E" w:rsidRDefault="0066786E" w:rsidP="0066786E">
      <w:pPr>
        <w:pStyle w:val="Tekstpodstawowy"/>
        <w:spacing w:before="41"/>
        <w:ind w:left="618" w:firstLine="0"/>
      </w:pPr>
      <w:r>
        <w:t>a ponadto:</w:t>
      </w:r>
    </w:p>
    <w:p w:rsidR="0066786E" w:rsidRDefault="0066786E" w:rsidP="0066786E">
      <w:pPr>
        <w:pStyle w:val="Akapitzlist"/>
        <w:numPr>
          <w:ilvl w:val="0"/>
          <w:numId w:val="3"/>
        </w:numPr>
        <w:tabs>
          <w:tab w:val="left" w:pos="2037"/>
        </w:tabs>
        <w:spacing w:before="41" w:line="278" w:lineRule="auto"/>
        <w:ind w:right="318"/>
        <w:contextualSpacing w:val="0"/>
        <w:rPr>
          <w:sz w:val="24"/>
        </w:rPr>
      </w:pPr>
      <w:r>
        <w:rPr>
          <w:sz w:val="24"/>
        </w:rPr>
        <w:t>objaśnia rolę technik uwierzytelniania, kryptografii i podpisu elektronicznego w ochronie i dostępie do</w:t>
      </w:r>
      <w:r>
        <w:rPr>
          <w:spacing w:val="-2"/>
          <w:sz w:val="24"/>
        </w:rPr>
        <w:t xml:space="preserve"> </w:t>
      </w:r>
      <w:r>
        <w:rPr>
          <w:sz w:val="24"/>
        </w:rPr>
        <w:t>informacji;</w:t>
      </w:r>
    </w:p>
    <w:p w:rsidR="0066786E" w:rsidRDefault="0066786E" w:rsidP="0066786E">
      <w:pPr>
        <w:pStyle w:val="Akapitzlist"/>
        <w:numPr>
          <w:ilvl w:val="0"/>
          <w:numId w:val="3"/>
        </w:numPr>
        <w:tabs>
          <w:tab w:val="left" w:pos="2037"/>
          <w:tab w:val="left" w:pos="3109"/>
          <w:tab w:val="left" w:pos="4369"/>
          <w:tab w:val="left" w:pos="5840"/>
          <w:tab w:val="left" w:pos="7328"/>
          <w:tab w:val="left" w:pos="7710"/>
          <w:tab w:val="left" w:pos="8929"/>
        </w:tabs>
        <w:spacing w:line="276" w:lineRule="auto"/>
        <w:ind w:right="314"/>
        <w:contextualSpacing w:val="0"/>
        <w:rPr>
          <w:sz w:val="24"/>
        </w:rPr>
      </w:pPr>
      <w:r>
        <w:rPr>
          <w:sz w:val="24"/>
        </w:rPr>
        <w:t>omawia</w:t>
      </w:r>
      <w:r>
        <w:rPr>
          <w:sz w:val="24"/>
        </w:rPr>
        <w:tab/>
        <w:t>znaczenie</w:t>
      </w:r>
      <w:r>
        <w:rPr>
          <w:sz w:val="24"/>
        </w:rPr>
        <w:tab/>
        <w:t>algorytmów</w:t>
      </w:r>
      <w:r>
        <w:rPr>
          <w:sz w:val="24"/>
        </w:rPr>
        <w:tab/>
        <w:t>szyfrowania</w:t>
      </w:r>
      <w:r>
        <w:rPr>
          <w:sz w:val="24"/>
        </w:rPr>
        <w:tab/>
        <w:t>i</w:t>
      </w:r>
      <w:r>
        <w:rPr>
          <w:sz w:val="24"/>
        </w:rPr>
        <w:tab/>
        <w:t>składania</w:t>
      </w:r>
      <w:r>
        <w:rPr>
          <w:sz w:val="24"/>
        </w:rPr>
        <w:tab/>
      </w:r>
      <w:r>
        <w:rPr>
          <w:spacing w:val="-4"/>
          <w:sz w:val="24"/>
        </w:rPr>
        <w:t xml:space="preserve">podpisu </w:t>
      </w:r>
      <w:r>
        <w:rPr>
          <w:sz w:val="24"/>
        </w:rPr>
        <w:t>elektronicznego.</w:t>
      </w:r>
    </w:p>
    <w:p w:rsidR="0066786E" w:rsidRDefault="0066786E" w:rsidP="0066786E">
      <w:pPr>
        <w:spacing w:line="276" w:lineRule="auto"/>
        <w:rPr>
          <w:sz w:val="24"/>
        </w:rPr>
        <w:sectPr w:rsidR="0066786E">
          <w:pgSz w:w="11910" w:h="16840"/>
          <w:pgMar w:top="1320" w:right="1100" w:bottom="1260" w:left="800" w:header="0" w:footer="983" w:gutter="0"/>
          <w:cols w:space="708"/>
        </w:sectPr>
      </w:pPr>
    </w:p>
    <w:p w:rsidR="0066786E" w:rsidRDefault="0066786E" w:rsidP="0066786E">
      <w:pPr>
        <w:pStyle w:val="Heading1"/>
        <w:spacing w:before="136"/>
        <w:jc w:val="both"/>
      </w:pPr>
      <w:r>
        <w:lastRenderedPageBreak/>
        <w:t>Warunki i sposób realizacji</w:t>
      </w:r>
    </w:p>
    <w:p w:rsidR="0066786E" w:rsidRDefault="0066786E" w:rsidP="0066786E">
      <w:pPr>
        <w:pStyle w:val="Tekstpodstawowy"/>
        <w:spacing w:before="10"/>
        <w:ind w:left="0" w:firstLine="0"/>
        <w:rPr>
          <w:b/>
          <w:sz w:val="30"/>
        </w:rPr>
      </w:pPr>
    </w:p>
    <w:p w:rsidR="0066786E" w:rsidRDefault="0066786E" w:rsidP="0066786E">
      <w:pPr>
        <w:pStyle w:val="Tekstpodstawowy"/>
        <w:spacing w:line="276" w:lineRule="auto"/>
        <w:ind w:left="618" w:right="314" w:firstLine="0"/>
        <w:jc w:val="both"/>
      </w:pPr>
      <w:r>
        <w:t>Cele kształcenia informatycznego – wymagania ogólne – są takie same dla wszystkich etapów edukacyjnych i dla wszystkich typów szkół. Ich interpretacja jest zapisana w postaci wymagań szczegółowych. Treści podstawy programowej z informatyki mają charakter przyrostowy, sugerując w ten sposób spiralny rozwój wiedzy, umiejętności i kompetencji uczniów przez wszystkie lata nauki</w:t>
      </w:r>
      <w:r>
        <w:rPr>
          <w:spacing w:val="-1"/>
        </w:rPr>
        <w:t xml:space="preserve"> </w:t>
      </w:r>
      <w:r>
        <w:t>szkolnej.</w:t>
      </w:r>
    </w:p>
    <w:p w:rsidR="0066786E" w:rsidRDefault="0066786E" w:rsidP="0066786E">
      <w:pPr>
        <w:pStyle w:val="Tekstpodstawowy"/>
        <w:spacing w:before="6"/>
        <w:ind w:left="0" w:firstLine="0"/>
        <w:rPr>
          <w:sz w:val="27"/>
        </w:rPr>
      </w:pPr>
    </w:p>
    <w:p w:rsidR="0066786E" w:rsidRDefault="0066786E" w:rsidP="0066786E">
      <w:pPr>
        <w:pStyle w:val="Tekstpodstawowy"/>
        <w:spacing w:line="276" w:lineRule="auto"/>
        <w:ind w:left="618" w:right="313" w:firstLine="0"/>
        <w:jc w:val="both"/>
      </w:pPr>
      <w:r>
        <w:t>Na nową podstawę informatyki w szkole ponadpodstawowej należy patrzeć w powiązaniu ze zmianami, jakie nastąpiły w nauczaniu informatyki w szkole podstawowej. Wprowadzenie rozwiązywania problemów z pomocą komputerów i programowania od najmłodszych lat znacznie wydłużyło  okres  poznawania  tych  zagadnień,  a  przez  to  umożliwiło  stopniowe i uporządkowane kształtowanie myślenia algorytmicznego/komputacyjnego. Wspólne wymagania ogólne i spiralny układ wymagań szczegółowych podstawy na przestrzeni wszystkich etapów edukacyjnych stworzyły możliwość ciągłego utrwalania wcześniej kształtowanych umiejętności i przemyślanego rozszerzania ich o nowe, odpowiednio do naturalnego rozwoju ucznia. Stopniowe wprowadzanie uczniów w świat informatyki i jej zastosowań w różnych przedmiotach i dziedzinach życia kładzie solidne podwaliny pod umiejętności rozwiązywania w szkole ponadpodstawowej zagadnień trudniejszych. Zwiększa to u uczniów zaciekawienie przedmiotem i przygotowanie do rozwiązywania różnorodnych problemów ze świadomym wykorzystaniem metod mających swoje korzenie w informatyce. Wybór przez uczniów dalszej drogi i poziomu kształcenia informatycznego w szkole ponadpodstawowej będzie bardziej świadomy niż do tej pory. Już w szkole podstawowej uczniowie poznają algorytmy szukania minimum, maksimum, elementu w zbiorze uporządkowanym i nieuporządkowanym, proste metody sortowania (zliczanie, wybieranie). Uczą się programować, w tym także sterować robotem. Dzięki temu, zarówno w kształceniu w zakresie podstawowym, jak i rozszerzonym, łatwiej będzie realizować zagadnienia informatyczne do tej pory uznawane za</w:t>
      </w:r>
      <w:r>
        <w:rPr>
          <w:spacing w:val="-7"/>
        </w:rPr>
        <w:t xml:space="preserve"> </w:t>
      </w:r>
      <w:r>
        <w:t>trudne.</w:t>
      </w:r>
    </w:p>
    <w:p w:rsidR="0066786E" w:rsidRDefault="0066786E" w:rsidP="0066786E">
      <w:pPr>
        <w:pStyle w:val="Tekstpodstawowy"/>
        <w:spacing w:before="6"/>
        <w:ind w:left="0" w:firstLine="0"/>
        <w:rPr>
          <w:sz w:val="27"/>
        </w:rPr>
      </w:pPr>
    </w:p>
    <w:p w:rsidR="0066786E" w:rsidRDefault="0066786E" w:rsidP="0066786E">
      <w:pPr>
        <w:pStyle w:val="Tekstpodstawowy"/>
        <w:spacing w:before="1" w:line="276" w:lineRule="auto"/>
        <w:ind w:left="618" w:right="314" w:firstLine="0"/>
        <w:jc w:val="both"/>
      </w:pPr>
      <w:r>
        <w:t>Najważniejszym celem kształcenia informatycznego uczniów jest rozwój umiejętności myślenia komputacyjnego, skupionego na kreatywnym rozwiązywaniu problemów z różnych dziedzin  ze  świadomym  wykorzystaniem  przy  tym  metod  i  narzędzi  wywodzących  się  z informatyki, w tym programowania. Takie podejście jest kontynuowane w liceum ogólnokształcącym i technikum zarówno w zakresie podstawowym, jak i</w:t>
      </w:r>
      <w:r>
        <w:rPr>
          <w:spacing w:val="-11"/>
        </w:rPr>
        <w:t xml:space="preserve"> </w:t>
      </w:r>
      <w:r>
        <w:t>rozszerzonym.</w:t>
      </w:r>
    </w:p>
    <w:p w:rsidR="0066786E" w:rsidRDefault="0066786E" w:rsidP="0066786E">
      <w:pPr>
        <w:pStyle w:val="Tekstpodstawowy"/>
        <w:spacing w:before="5"/>
        <w:ind w:left="0" w:firstLine="0"/>
        <w:rPr>
          <w:sz w:val="27"/>
        </w:rPr>
      </w:pPr>
    </w:p>
    <w:p w:rsidR="0066786E" w:rsidRDefault="0066786E" w:rsidP="0066786E">
      <w:pPr>
        <w:pStyle w:val="Tekstpodstawowy"/>
        <w:spacing w:line="276" w:lineRule="auto"/>
        <w:ind w:left="618" w:right="313" w:firstLine="0"/>
        <w:jc w:val="both"/>
      </w:pPr>
      <w:r>
        <w:t>W liceum ogólnokształcącym i technikum podstawa programowa dla zakresu podstawowego obowiązuje wszystkich uczniów. Zagadnienia algorytmiczne wyszczególnione w podstawie są dobrane świadomie,  wiążą się bowiem z problemami z innych przedmiotów, na przykład  z matematyki, jak i dotyczą problemów związanych z funkcjonowaniem w społeczeństwie cyfrowym. Wiele pojęć i metod matematycznych jest integralną częścią informatyki, związki matematyki z informatyką są naturalne. Rozważane algorytmy nawiązują między innymi do efektywnych poszukiwań w internecie, porządkowania informacji, działań antyplagiatowych oraz</w:t>
      </w:r>
      <w:r>
        <w:rPr>
          <w:spacing w:val="12"/>
        </w:rPr>
        <w:t xml:space="preserve"> </w:t>
      </w:r>
      <w:r>
        <w:t>zachowania</w:t>
      </w:r>
      <w:r>
        <w:rPr>
          <w:spacing w:val="13"/>
        </w:rPr>
        <w:t xml:space="preserve"> </w:t>
      </w:r>
      <w:r>
        <w:t>bezpieczeństwa</w:t>
      </w:r>
      <w:r>
        <w:rPr>
          <w:spacing w:val="11"/>
        </w:rPr>
        <w:t xml:space="preserve"> </w:t>
      </w:r>
      <w:r>
        <w:t>informacji,</w:t>
      </w:r>
      <w:r>
        <w:rPr>
          <w:spacing w:val="12"/>
        </w:rPr>
        <w:t xml:space="preserve"> </w:t>
      </w:r>
      <w:r>
        <w:t>na</w:t>
      </w:r>
      <w:r>
        <w:rPr>
          <w:spacing w:val="12"/>
        </w:rPr>
        <w:t xml:space="preserve"> </w:t>
      </w:r>
      <w:r>
        <w:t>przykład</w:t>
      </w:r>
      <w:r>
        <w:rPr>
          <w:spacing w:val="12"/>
        </w:rPr>
        <w:t xml:space="preserve"> </w:t>
      </w:r>
      <w:r>
        <w:t>przez</w:t>
      </w:r>
      <w:r>
        <w:rPr>
          <w:spacing w:val="13"/>
        </w:rPr>
        <w:t xml:space="preserve"> </w:t>
      </w:r>
      <w:r>
        <w:t>jej</w:t>
      </w:r>
      <w:r>
        <w:rPr>
          <w:spacing w:val="12"/>
        </w:rPr>
        <w:t xml:space="preserve"> </w:t>
      </w:r>
      <w:r>
        <w:t>szyfrowanie.</w:t>
      </w:r>
      <w:r>
        <w:rPr>
          <w:spacing w:val="12"/>
        </w:rPr>
        <w:t xml:space="preserve"> </w:t>
      </w:r>
      <w:r>
        <w:t>Programując</w:t>
      </w:r>
    </w:p>
    <w:p w:rsidR="0066786E" w:rsidRDefault="0066786E" w:rsidP="0066786E">
      <w:pPr>
        <w:spacing w:line="276" w:lineRule="auto"/>
        <w:jc w:val="both"/>
        <w:sectPr w:rsidR="0066786E">
          <w:pgSz w:w="11910" w:h="16840"/>
          <w:pgMar w:top="1580" w:right="1100" w:bottom="1260" w:left="800" w:header="0" w:footer="983" w:gutter="0"/>
          <w:cols w:space="708"/>
        </w:sectPr>
      </w:pPr>
    </w:p>
    <w:p w:rsidR="0066786E" w:rsidRDefault="0066786E" w:rsidP="0066786E">
      <w:pPr>
        <w:pStyle w:val="Tekstpodstawowy"/>
        <w:spacing w:before="74" w:line="276" w:lineRule="auto"/>
        <w:ind w:left="618" w:right="315" w:firstLine="0"/>
        <w:jc w:val="both"/>
      </w:pPr>
      <w:r>
        <w:lastRenderedPageBreak/>
        <w:t>rozwiązania problemów, uczeń stosuje odpowiednie metody i nadaje rozwiązaniom wymiar praktyczny, łącząc aspekty programistyczne z elementami sterowania rzeczywistymi obiektami, np. robotami.</w:t>
      </w:r>
    </w:p>
    <w:p w:rsidR="0066786E" w:rsidRDefault="0066786E" w:rsidP="0066786E">
      <w:pPr>
        <w:pStyle w:val="Tekstpodstawowy"/>
        <w:spacing w:before="7"/>
        <w:ind w:left="0" w:firstLine="0"/>
        <w:rPr>
          <w:sz w:val="27"/>
        </w:rPr>
      </w:pPr>
    </w:p>
    <w:p w:rsidR="0066786E" w:rsidRDefault="0066786E" w:rsidP="0066786E">
      <w:pPr>
        <w:pStyle w:val="Tekstpodstawowy"/>
        <w:spacing w:line="276" w:lineRule="auto"/>
        <w:ind w:left="618" w:right="313" w:firstLine="0"/>
        <w:jc w:val="both"/>
      </w:pPr>
      <w:r>
        <w:t>Rozwiązywanie problemów leży również u podstaw pracy z aplikacjami użytkowymi. Projektując grafikę, opracowując dokumenty, analizując dane i wyszukując informacje uczeń poznaje możliwości gotowych aplikacji i ich przydatne funkcje. W podstawie pojawia się projektowanie trójwymiarowe, wspomagające kształcenie wyobraźni przestrzennej, niezbędnej w wielu dziedzinach życia, między innymi w medycynie, budownictwie i projektowaniu różnorodnych</w:t>
      </w:r>
      <w:r>
        <w:rPr>
          <w:spacing w:val="1"/>
        </w:rPr>
        <w:t xml:space="preserve"> </w:t>
      </w:r>
      <w:r>
        <w:t>elementów.</w:t>
      </w:r>
    </w:p>
    <w:p w:rsidR="0066786E" w:rsidRDefault="0066786E" w:rsidP="0066786E">
      <w:pPr>
        <w:pStyle w:val="Tekstpodstawowy"/>
        <w:spacing w:before="5"/>
        <w:ind w:left="0" w:firstLine="0"/>
        <w:rPr>
          <w:sz w:val="27"/>
        </w:rPr>
      </w:pPr>
    </w:p>
    <w:p w:rsidR="0066786E" w:rsidRDefault="0066786E" w:rsidP="0066786E">
      <w:pPr>
        <w:pStyle w:val="Tekstpodstawowy"/>
        <w:spacing w:line="276" w:lineRule="auto"/>
        <w:ind w:left="618" w:right="315" w:firstLine="0"/>
        <w:jc w:val="both"/>
      </w:pPr>
      <w:r>
        <w:t>Uczeń kończący kształcenie informatyczne w zakresie podstawowym powinien sprawnie posługiwać się współczesnymi urządzeniami cyfrowymi, sieciami oraz systemami operacyjnymi zarządzającymi ich pracą. Instalacja nowej wersji sytemu czy oprogramowania powinna być wykonywana przez niego świadomie, przy zachowaniu bezpieczeństwa danych i poszanowaniu własności intelektualnej. Podczas korzystania z serwisów społecznościowych, e-usług, platform do e-nauczania, zasobów otwartych i wszelkich zasobów umieszczonych również  w chmurze, uczeń powinien przestrzegać ogólnie przyjętych zasad netykiety, jak      i bezpieczeństwa w przestrzeni</w:t>
      </w:r>
      <w:r>
        <w:rPr>
          <w:spacing w:val="-3"/>
        </w:rPr>
        <w:t xml:space="preserve"> </w:t>
      </w:r>
      <w:r>
        <w:t>cyfrowej.</w:t>
      </w:r>
    </w:p>
    <w:p w:rsidR="0066786E" w:rsidRDefault="0066786E" w:rsidP="0066786E">
      <w:pPr>
        <w:pStyle w:val="Tekstpodstawowy"/>
        <w:spacing w:before="9"/>
        <w:ind w:left="0" w:firstLine="0"/>
        <w:rPr>
          <w:sz w:val="27"/>
        </w:rPr>
      </w:pPr>
    </w:p>
    <w:p w:rsidR="0066786E" w:rsidRDefault="0066786E" w:rsidP="0066786E">
      <w:pPr>
        <w:pStyle w:val="Tekstpodstawowy"/>
        <w:spacing w:line="276" w:lineRule="auto"/>
        <w:ind w:left="618" w:right="314" w:firstLine="0"/>
        <w:jc w:val="both"/>
      </w:pPr>
      <w:r>
        <w:t>W kształceniu informatycznym w zakresie rozszerzonym treści nauczania są znacząco rozszerzane. Poza traktowaniem programowania jako aktywności rozwijającej kreatywność    i innowacyjność uczniów w każdej dziedzinie życia, nauka algorytmiki i programowania odgrywa ważną rolę w przygotowaniu do wyboru kariery zawodowej związanej z informatyką. Bazuje ona na solidnych podstawach informatyki, która ma swoje teorie, metody i techniki oraz praktykę.</w:t>
      </w:r>
    </w:p>
    <w:p w:rsidR="0066786E" w:rsidRDefault="0066786E" w:rsidP="0066786E">
      <w:pPr>
        <w:pStyle w:val="Tekstpodstawowy"/>
        <w:spacing w:before="5"/>
        <w:ind w:left="0" w:firstLine="0"/>
        <w:rPr>
          <w:sz w:val="27"/>
        </w:rPr>
      </w:pPr>
    </w:p>
    <w:p w:rsidR="0066786E" w:rsidRDefault="0066786E" w:rsidP="0066786E">
      <w:pPr>
        <w:pStyle w:val="Tekstpodstawowy"/>
        <w:spacing w:before="1" w:line="276" w:lineRule="auto"/>
        <w:ind w:left="618" w:right="314" w:firstLine="0"/>
        <w:jc w:val="both"/>
      </w:pPr>
      <w:r>
        <w:t xml:space="preserve">W dziale II Programowanie i rozwiązywanie problemów z wykorzystaniem komputera i innych urządzeń cyfrowych występuje zakres rozszerzony I+II, w którym połączono umiejętności uczniów z działów I i II, obejmujące jednoczesne projektowanie rozwiązań problemów i ich programowanie. W tym dziale wyróżniono trzy punkty. Punkt 1 jest wykazem problemów i algorytmów ich rozwiązywania, które uczeń powinien poznać na zajęciach. W punkcie 2 zawarto problemy, które uczeń powinien umieć rozwiązać, stosując algorytmy z punktu 1 lub ich niewielkie modyfikacje. Rozwiązania problemów z punktów 1 </w:t>
      </w:r>
      <w:r>
        <w:rPr>
          <w:spacing w:val="6"/>
        </w:rPr>
        <w:t xml:space="preserve"> </w:t>
      </w:r>
      <w:r>
        <w:t>i</w:t>
      </w:r>
    </w:p>
    <w:p w:rsidR="0066786E" w:rsidRDefault="0066786E" w:rsidP="0066786E">
      <w:pPr>
        <w:pStyle w:val="Tekstpodstawowy"/>
        <w:spacing w:line="276" w:lineRule="auto"/>
        <w:ind w:left="618" w:right="312" w:firstLine="0"/>
        <w:jc w:val="both"/>
      </w:pPr>
      <w:r>
        <w:t xml:space="preserve">2 uczeń powinien umieć zapisać za pomocą schematu blokowego, listy kroków lub pseudokodu oraz zaimplementować w wybranym języku programowania. Punkt 3 jest zwieńczeniem myślenia algorytmicznego i komputacyjnego, dotyczy metod i technik algorytmicznych oraz struktur danych, które w naturalny sposób mogą być wyabstrahowane z metod rozwiązywania problemów i ich komputerowych realizacji, będących przedmiotem w punktach 1 i 2. Wymienione w punkcie 3 trudniejsze, nowe problemy i algorytmy powinny być przynajmniej omówione na zajęciach, a działanie algorytmów zilustrowane na przykładach lub w odpowiednich aplikacjach. Zagadnienia poruszane w </w:t>
      </w:r>
      <w:r>
        <w:rPr>
          <w:spacing w:val="-2"/>
        </w:rPr>
        <w:t xml:space="preserve">tym </w:t>
      </w:r>
      <w:r>
        <w:t>punkcie</w:t>
      </w:r>
      <w:r>
        <w:rPr>
          <w:spacing w:val="60"/>
        </w:rPr>
        <w:t xml:space="preserve"> </w:t>
      </w:r>
      <w:r>
        <w:t>stanowią</w:t>
      </w:r>
      <w:r>
        <w:rPr>
          <w:spacing w:val="20"/>
        </w:rPr>
        <w:t xml:space="preserve"> </w:t>
      </w:r>
      <w:r>
        <w:t>dobry</w:t>
      </w:r>
      <w:r>
        <w:rPr>
          <w:spacing w:val="17"/>
        </w:rPr>
        <w:t xml:space="preserve"> </w:t>
      </w:r>
      <w:r>
        <w:t>materiał</w:t>
      </w:r>
      <w:r>
        <w:rPr>
          <w:spacing w:val="22"/>
        </w:rPr>
        <w:t xml:space="preserve"> </w:t>
      </w:r>
      <w:r>
        <w:t>do</w:t>
      </w:r>
      <w:r>
        <w:rPr>
          <w:spacing w:val="21"/>
        </w:rPr>
        <w:t xml:space="preserve"> </w:t>
      </w:r>
      <w:r>
        <w:t>przygotowania</w:t>
      </w:r>
      <w:r>
        <w:rPr>
          <w:spacing w:val="21"/>
        </w:rPr>
        <w:t xml:space="preserve"> </w:t>
      </w:r>
      <w:r>
        <w:t>prezentacji</w:t>
      </w:r>
      <w:r>
        <w:rPr>
          <w:spacing w:val="22"/>
        </w:rPr>
        <w:t xml:space="preserve"> </w:t>
      </w:r>
      <w:r>
        <w:t>i</w:t>
      </w:r>
      <w:r>
        <w:rPr>
          <w:spacing w:val="-1"/>
        </w:rPr>
        <w:t xml:space="preserve"> </w:t>
      </w:r>
      <w:r>
        <w:t>wygłoszenia</w:t>
      </w:r>
      <w:r>
        <w:rPr>
          <w:spacing w:val="21"/>
        </w:rPr>
        <w:t xml:space="preserve"> </w:t>
      </w:r>
      <w:r>
        <w:t>referatu</w:t>
      </w:r>
      <w:r>
        <w:rPr>
          <w:spacing w:val="22"/>
        </w:rPr>
        <w:t xml:space="preserve"> </w:t>
      </w:r>
      <w:r>
        <w:t>przez</w:t>
      </w:r>
      <w:r>
        <w:rPr>
          <w:spacing w:val="22"/>
        </w:rPr>
        <w:t xml:space="preserve"> </w:t>
      </w:r>
      <w:r>
        <w:t>uczniów</w:t>
      </w:r>
    </w:p>
    <w:p w:rsidR="0066786E" w:rsidRDefault="0066786E" w:rsidP="0066786E">
      <w:pPr>
        <w:spacing w:line="276" w:lineRule="auto"/>
        <w:jc w:val="both"/>
        <w:sectPr w:rsidR="0066786E">
          <w:pgSz w:w="11910" w:h="16840"/>
          <w:pgMar w:top="1320" w:right="1100" w:bottom="1260" w:left="800" w:header="0" w:footer="983" w:gutter="0"/>
          <w:cols w:space="708"/>
        </w:sectPr>
      </w:pPr>
    </w:p>
    <w:p w:rsidR="0066786E" w:rsidRDefault="0066786E" w:rsidP="0066786E">
      <w:pPr>
        <w:pStyle w:val="Tekstpodstawowy"/>
        <w:tabs>
          <w:tab w:val="left" w:pos="2238"/>
          <w:tab w:val="left" w:pos="2792"/>
          <w:tab w:val="left" w:pos="4129"/>
          <w:tab w:val="left" w:pos="4604"/>
          <w:tab w:val="left" w:pos="5624"/>
          <w:tab w:val="left" w:pos="6644"/>
          <w:tab w:val="left" w:pos="8571"/>
          <w:tab w:val="left" w:pos="9419"/>
        </w:tabs>
        <w:spacing w:before="74"/>
        <w:ind w:left="618" w:firstLine="0"/>
      </w:pPr>
      <w:r>
        <w:lastRenderedPageBreak/>
        <w:t>indywidualnie</w:t>
      </w:r>
      <w:r>
        <w:tab/>
        <w:t>lub</w:t>
      </w:r>
      <w:r>
        <w:tab/>
        <w:t>zespołowo.</w:t>
      </w:r>
      <w:r>
        <w:tab/>
        <w:t>W</w:t>
      </w:r>
      <w:r>
        <w:tab/>
        <w:t>grupach</w:t>
      </w:r>
      <w:r>
        <w:tab/>
        <w:t>bardziej</w:t>
      </w:r>
      <w:r>
        <w:tab/>
        <w:t>zaawansowanych</w:t>
      </w:r>
      <w:r>
        <w:tab/>
        <w:t>zaleca</w:t>
      </w:r>
      <w:r>
        <w:tab/>
        <w:t>się</w:t>
      </w:r>
    </w:p>
    <w:p w:rsidR="0066786E" w:rsidRDefault="0066786E" w:rsidP="0066786E">
      <w:pPr>
        <w:pStyle w:val="Tekstpodstawowy"/>
        <w:spacing w:before="41"/>
        <w:ind w:left="618" w:firstLine="0"/>
      </w:pPr>
      <w:r>
        <w:t>zaprogramowanie tych algorytmów.</w:t>
      </w:r>
    </w:p>
    <w:p w:rsidR="0066786E" w:rsidRDefault="0066786E" w:rsidP="0066786E">
      <w:pPr>
        <w:pStyle w:val="Tekstpodstawowy"/>
        <w:spacing w:before="3"/>
        <w:ind w:left="0" w:firstLine="0"/>
        <w:rPr>
          <w:sz w:val="31"/>
        </w:rPr>
      </w:pPr>
    </w:p>
    <w:p w:rsidR="0066786E" w:rsidRDefault="0066786E" w:rsidP="0066786E">
      <w:pPr>
        <w:pStyle w:val="Tekstpodstawowy"/>
        <w:spacing w:line="276" w:lineRule="auto"/>
        <w:ind w:left="618" w:right="316" w:firstLine="0"/>
        <w:jc w:val="both"/>
      </w:pPr>
      <w:r>
        <w:t>Umiejętności  wykorzystywania  aplikacji   użytkowych   do   rozwiązywania   problemów   są doskonalone m.in. w  zespołowej  pracy  nad  rozbudowaną  dokumentacją  i  prezentacją  z użyciem aplikacji w chmurze czy przy prowadzeniu obliczeń w arkuszu kalkulacyjnym wzbogaconym programami wytworzonymi w wbudowanym języku programowania. Pojawiają się bazy danych osadzone w sieci, a przy tworzeniu stron WWW programowane są elementy strony internetowej połączone z danymi z takiej</w:t>
      </w:r>
      <w:r>
        <w:rPr>
          <w:spacing w:val="-9"/>
        </w:rPr>
        <w:t xml:space="preserve"> </w:t>
      </w:r>
      <w:r>
        <w:t>bazy.</w:t>
      </w:r>
    </w:p>
    <w:p w:rsidR="0066786E" w:rsidRDefault="0066786E" w:rsidP="0066786E">
      <w:pPr>
        <w:pStyle w:val="Tekstpodstawowy"/>
        <w:spacing w:before="6"/>
        <w:ind w:left="0" w:firstLine="0"/>
        <w:rPr>
          <w:sz w:val="27"/>
        </w:rPr>
      </w:pPr>
    </w:p>
    <w:p w:rsidR="0066786E" w:rsidRDefault="0066786E" w:rsidP="0066786E">
      <w:pPr>
        <w:pStyle w:val="Tekstpodstawowy"/>
        <w:spacing w:line="276" w:lineRule="auto"/>
        <w:ind w:left="618" w:right="314" w:firstLine="0"/>
        <w:jc w:val="both"/>
      </w:pPr>
      <w:r>
        <w:t>Zarówno w zakresie podstawowym, jak i rozszerzonym zaleca się realizowanie treści informatycznych w formie projektów, tematycznie uwzględniających różnorodne zainteresowania uczniów, także z innych dziedzin. Uczniowie powinni mieć możliwość korzystania z komputerów w zależności od potrzeb wynikających z charakteru zajęć oraz realizowanych tematów i celów.</w:t>
      </w:r>
    </w:p>
    <w:p w:rsidR="0066786E" w:rsidRDefault="0066786E" w:rsidP="0066786E">
      <w:pPr>
        <w:pStyle w:val="Tekstpodstawowy"/>
        <w:spacing w:before="8"/>
        <w:ind w:left="0" w:firstLine="0"/>
        <w:rPr>
          <w:sz w:val="27"/>
        </w:rPr>
      </w:pPr>
    </w:p>
    <w:p w:rsidR="0066786E" w:rsidRDefault="0066786E" w:rsidP="0066786E">
      <w:pPr>
        <w:pStyle w:val="Tekstpodstawowy"/>
        <w:spacing w:line="276" w:lineRule="auto"/>
        <w:ind w:left="618" w:right="313" w:firstLine="0"/>
        <w:jc w:val="both"/>
      </w:pPr>
      <w:r>
        <w:t>Podczas zajęć z informatyki uczeń ma do swojej dyspozycji osobny komputer z dostępem do internetu i aplikacji użytkowych zapewniających realizację zagadnień podstawy programowej. Zaleca się wspomaganie zajęć informatycznych pracą na platformie do e- nauczania, na której nauczyciel może umieszczać swoje materiały elektroniczne do zajęć – uczniowie oraz nauczyciel powinni na tej platformie mieć swoje indywidualne miejsce. Takie podejście sprzyja rozwojowi dodatkowych kompetencji. Uczniowie poznają możliwości platform do e-nauczania, a w ogólności – także do pracy w domu, uczą się sposobów korzystania z ich zasobów, a na poziomie zaawansowanym – sami kreują ich zawartość taką, jak dokumenty, quizy, wiki, fora, zadania. Ponadto uczniowie, którzy z różnych przyczyn nie będą obecni na zajęciach, mogą na podstawie materiałów nauczyciela na bieżąco, samodzielnie przygotowywać się do lekcji i przesyłać zadania domowe. Praca na platformie istotnie porządkuje proces uczenia się: uczy systematyczności i</w:t>
      </w:r>
      <w:r>
        <w:rPr>
          <w:spacing w:val="-10"/>
        </w:rPr>
        <w:t xml:space="preserve"> </w:t>
      </w:r>
      <w:r>
        <w:t>punktualności.</w:t>
      </w:r>
    </w:p>
    <w:p w:rsidR="0066786E" w:rsidRDefault="0066786E" w:rsidP="0066786E">
      <w:pPr>
        <w:pStyle w:val="Tekstpodstawowy"/>
        <w:spacing w:before="6"/>
        <w:ind w:left="0" w:firstLine="0"/>
        <w:rPr>
          <w:sz w:val="27"/>
        </w:rPr>
      </w:pPr>
    </w:p>
    <w:p w:rsidR="0066786E" w:rsidRDefault="0066786E" w:rsidP="0066786E">
      <w:pPr>
        <w:pStyle w:val="Tekstpodstawowy"/>
        <w:spacing w:before="1" w:line="276" w:lineRule="auto"/>
        <w:ind w:left="618" w:right="313" w:firstLine="0"/>
        <w:jc w:val="both"/>
      </w:pPr>
      <w:r>
        <w:t xml:space="preserve">Praca w środowisku wirtualnej chmury może być wykorzystana do polepszenia efektów kształcenia informatycznego oraz zwiększenia zaangażowania uczniów </w:t>
      </w:r>
      <w:r>
        <w:lastRenderedPageBreak/>
        <w:t>poprzez ich lepsze przygotowanie się do zajęć (kształcenie wyprzedzające) i wykonywanie przez nich zadań poza regularnymi lekcjami i zajęciami w szkole (odwrócone</w:t>
      </w:r>
      <w:r>
        <w:rPr>
          <w:spacing w:val="-8"/>
        </w:rPr>
        <w:t xml:space="preserve"> </w:t>
      </w:r>
      <w:r>
        <w:t>kształcenie).</w:t>
      </w:r>
    </w:p>
    <w:p w:rsidR="0066786E" w:rsidRDefault="0066786E" w:rsidP="0066786E">
      <w:pPr>
        <w:pStyle w:val="Tekstpodstawowy"/>
        <w:spacing w:before="6"/>
        <w:ind w:left="0" w:firstLine="0"/>
        <w:rPr>
          <w:sz w:val="27"/>
        </w:rPr>
      </w:pPr>
    </w:p>
    <w:p w:rsidR="0066786E" w:rsidRDefault="0066786E" w:rsidP="0066786E">
      <w:pPr>
        <w:pStyle w:val="Tekstpodstawowy"/>
        <w:ind w:left="618" w:firstLine="0"/>
      </w:pPr>
      <w:r>
        <w:t>Pracownie komputerowe powinny być wyposażone w sposób zapewniający możliwość</w:t>
      </w:r>
    </w:p>
    <w:p w:rsidR="0066786E" w:rsidRDefault="0066786E" w:rsidP="0066786E">
      <w:pPr>
        <w:pStyle w:val="Tekstpodstawowy"/>
        <w:spacing w:before="41"/>
        <w:ind w:left="618" w:firstLine="0"/>
      </w:pPr>
      <w:r>
        <w:t>realizacji wymagań określonych w podstawie programowej.</w:t>
      </w:r>
    </w:p>
    <w:p w:rsidR="0066786E" w:rsidRDefault="0066786E" w:rsidP="0066786E">
      <w:pPr>
        <w:pStyle w:val="Tekstpodstawowy"/>
        <w:ind w:left="0" w:firstLine="0"/>
        <w:rPr>
          <w:sz w:val="26"/>
        </w:rPr>
      </w:pPr>
    </w:p>
    <w:p w:rsidR="0066786E" w:rsidRPr="0066786E" w:rsidRDefault="0066786E" w:rsidP="0066786E"/>
    <w:sectPr w:rsidR="0066786E" w:rsidRPr="0066786E" w:rsidSect="006D79A1">
      <w:headerReference w:type="default" r:id="rId7"/>
      <w:footerReference w:type="default" r:id="rId8"/>
      <w:headerReference w:type="first" r:id="rId9"/>
      <w:footerReference w:type="first" r:id="rId10"/>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219" w:rsidRDefault="003F2219" w:rsidP="00D458AB">
      <w:r>
        <w:separator/>
      </w:r>
    </w:p>
  </w:endnote>
  <w:endnote w:type="continuationSeparator" w:id="1">
    <w:p w:rsidR="003F2219" w:rsidRDefault="003F2219" w:rsidP="00D45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765934" w:rsidRDefault="006D79A1">
        <w:pPr>
          <w:pStyle w:val="Stopka"/>
          <w:jc w:val="right"/>
        </w:pPr>
        <w:r>
          <w:rPr>
            <w:noProof/>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r w:rsidR="00C947E3">
          <w:fldChar w:fldCharType="begin"/>
        </w:r>
        <w:r w:rsidR="00765934">
          <w:instrText>PAGE   \* MERGEFORMAT</w:instrText>
        </w:r>
        <w:r w:rsidR="00C947E3">
          <w:fldChar w:fldCharType="separate"/>
        </w:r>
        <w:r w:rsidR="0066786E">
          <w:rPr>
            <w:noProof/>
          </w:rPr>
          <w:t>11</w:t>
        </w:r>
        <w:r w:rsidR="00C947E3">
          <w:fldChar w:fldCharType="end"/>
        </w:r>
      </w:p>
    </w:sdtContent>
  </w:sdt>
  <w:p w:rsidR="00381F99" w:rsidRDefault="00381F99"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F14" w:rsidRDefault="000D0F14"/>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856C51" w:rsidRPr="000852BC" w:rsidTr="00856C51">
      <w:tc>
        <w:tcPr>
          <w:tcW w:w="3545" w:type="dxa"/>
        </w:tcPr>
        <w:p w:rsidR="00856C51" w:rsidRPr="000852BC" w:rsidRDefault="00856C51" w:rsidP="000D0F14">
          <w:pPr>
            <w:rPr>
              <w:b/>
              <w:sz w:val="18"/>
              <w:szCs w:val="18"/>
            </w:rPr>
          </w:pPr>
          <w:r w:rsidRPr="000852BC">
            <w:rPr>
              <w:b/>
              <w:sz w:val="18"/>
              <w:szCs w:val="18"/>
            </w:rPr>
            <w:t xml:space="preserve">BYDGOSZCZ </w:t>
          </w:r>
        </w:p>
        <w:p w:rsidR="00856C51" w:rsidRPr="000852BC" w:rsidRDefault="00856C51" w:rsidP="000D0F14">
          <w:pPr>
            <w:rPr>
              <w:sz w:val="18"/>
              <w:szCs w:val="18"/>
            </w:rPr>
          </w:pPr>
          <w:r w:rsidRPr="000852BC">
            <w:rPr>
              <w:sz w:val="18"/>
              <w:szCs w:val="18"/>
            </w:rPr>
            <w:t>Partner Wiodący - Fundacja Rozwoju Demokracji Lokalnej - Kujawsko-Pomorskie Biuro FRDL</w:t>
          </w:r>
        </w:p>
      </w:tc>
      <w:tc>
        <w:tcPr>
          <w:tcW w:w="1984" w:type="dxa"/>
        </w:tcPr>
        <w:p w:rsidR="00856C51" w:rsidRDefault="00856C51" w:rsidP="000D0F14">
          <w:pPr>
            <w:rPr>
              <w:sz w:val="18"/>
              <w:szCs w:val="18"/>
            </w:rPr>
          </w:pPr>
          <w:r w:rsidRPr="000852BC">
            <w:rPr>
              <w:sz w:val="18"/>
              <w:szCs w:val="18"/>
            </w:rPr>
            <w:t xml:space="preserve">ul. Unii Lubelskiej 4c, </w:t>
          </w:r>
        </w:p>
        <w:p w:rsidR="00856C51" w:rsidRPr="000852BC" w:rsidRDefault="00856C51" w:rsidP="000D0F14">
          <w:pPr>
            <w:rPr>
              <w:sz w:val="18"/>
              <w:szCs w:val="18"/>
            </w:rPr>
          </w:pPr>
          <w:r w:rsidRPr="000852BC">
            <w:rPr>
              <w:sz w:val="18"/>
              <w:szCs w:val="18"/>
            </w:rPr>
            <w:t>85-059 Bydgoszcz</w:t>
          </w:r>
        </w:p>
      </w:tc>
      <w:tc>
        <w:tcPr>
          <w:tcW w:w="1843" w:type="dxa"/>
        </w:tcPr>
        <w:p w:rsidR="00856C51" w:rsidRPr="000852BC" w:rsidRDefault="00856C51" w:rsidP="000D0F14">
          <w:pPr>
            <w:rPr>
              <w:sz w:val="18"/>
              <w:szCs w:val="18"/>
            </w:rPr>
          </w:pPr>
          <w:r w:rsidRPr="000852BC">
            <w:rPr>
              <w:sz w:val="18"/>
              <w:szCs w:val="18"/>
            </w:rPr>
            <w:t xml:space="preserve">e-mail: projekty@bydgoszcz-frdl.pl  </w:t>
          </w:r>
        </w:p>
        <w:p w:rsidR="00856C51" w:rsidRPr="000852BC" w:rsidRDefault="00856C51" w:rsidP="000D0F14">
          <w:pPr>
            <w:rPr>
              <w:sz w:val="18"/>
              <w:szCs w:val="18"/>
            </w:rPr>
          </w:pPr>
          <w:r w:rsidRPr="000852BC">
            <w:rPr>
              <w:sz w:val="18"/>
              <w:szCs w:val="18"/>
            </w:rPr>
            <w:t>tel.: 606398203</w:t>
          </w:r>
          <w:r w:rsidRPr="000852BC">
            <w:rPr>
              <w:sz w:val="18"/>
              <w:szCs w:val="18"/>
            </w:rPr>
            <w:tab/>
          </w:r>
        </w:p>
        <w:p w:rsidR="00856C51" w:rsidRPr="000852BC" w:rsidRDefault="00856C51" w:rsidP="000D0F14">
          <w:pPr>
            <w:rPr>
              <w:sz w:val="18"/>
              <w:szCs w:val="18"/>
            </w:rPr>
          </w:pPr>
        </w:p>
      </w:tc>
      <w:tc>
        <w:tcPr>
          <w:tcW w:w="290" w:type="dxa"/>
        </w:tcPr>
        <w:p w:rsidR="00856C51" w:rsidRPr="000852BC" w:rsidRDefault="00856C51" w:rsidP="000D0F14">
          <w:pPr>
            <w:rPr>
              <w:sz w:val="18"/>
              <w:szCs w:val="18"/>
            </w:rPr>
          </w:pPr>
          <w:r w:rsidRPr="000852BC">
            <w:rPr>
              <w:noProof/>
              <w:sz w:val="18"/>
              <w:szCs w:val="18"/>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856C51" w:rsidRPr="000852BC" w:rsidTr="00856C51">
      <w:tc>
        <w:tcPr>
          <w:tcW w:w="3545" w:type="dxa"/>
        </w:tcPr>
        <w:p w:rsidR="00856C51" w:rsidRPr="000852BC" w:rsidRDefault="00856C51" w:rsidP="000D0F14">
          <w:pPr>
            <w:rPr>
              <w:b/>
              <w:sz w:val="18"/>
              <w:szCs w:val="18"/>
            </w:rPr>
          </w:pPr>
          <w:r w:rsidRPr="000852BC">
            <w:rPr>
              <w:b/>
              <w:sz w:val="18"/>
              <w:szCs w:val="18"/>
            </w:rPr>
            <w:t xml:space="preserve">WŁOCŁAWEK </w:t>
          </w:r>
        </w:p>
        <w:p w:rsidR="00856C51" w:rsidRPr="000852BC" w:rsidRDefault="00856C51" w:rsidP="000D0F14">
          <w:pPr>
            <w:rPr>
              <w:sz w:val="18"/>
              <w:szCs w:val="18"/>
            </w:rPr>
          </w:pPr>
          <w:r w:rsidRPr="000852BC">
            <w:rPr>
              <w:sz w:val="18"/>
              <w:szCs w:val="18"/>
            </w:rPr>
            <w:t>Partner – Gmina Miasto Włocławek - Centrum Kształcenia Zawodowego i Ustawicznego we Włocławku</w:t>
          </w:r>
        </w:p>
      </w:tc>
      <w:tc>
        <w:tcPr>
          <w:tcW w:w="1984" w:type="dxa"/>
        </w:tcPr>
        <w:p w:rsidR="00856C51" w:rsidRDefault="00856C51" w:rsidP="000D0F14">
          <w:pPr>
            <w:rPr>
              <w:sz w:val="18"/>
              <w:szCs w:val="18"/>
            </w:rPr>
          </w:pPr>
          <w:r w:rsidRPr="000852BC">
            <w:rPr>
              <w:sz w:val="18"/>
              <w:szCs w:val="18"/>
            </w:rPr>
            <w:t xml:space="preserve">ul.Nowomiejska 25, </w:t>
          </w:r>
        </w:p>
        <w:p w:rsidR="00856C51" w:rsidRPr="000852BC" w:rsidRDefault="00856C51" w:rsidP="000D0F14">
          <w:pPr>
            <w:rPr>
              <w:sz w:val="18"/>
              <w:szCs w:val="18"/>
            </w:rPr>
          </w:pPr>
          <w:r w:rsidRPr="000852BC">
            <w:rPr>
              <w:sz w:val="18"/>
              <w:szCs w:val="18"/>
            </w:rPr>
            <w:t>87-800 Włocławek</w:t>
          </w:r>
        </w:p>
      </w:tc>
      <w:tc>
        <w:tcPr>
          <w:tcW w:w="1843" w:type="dxa"/>
        </w:tcPr>
        <w:p w:rsidR="00856C51" w:rsidRPr="000852BC" w:rsidRDefault="00856C51" w:rsidP="000D0F14">
          <w:pPr>
            <w:rPr>
              <w:sz w:val="18"/>
              <w:szCs w:val="18"/>
            </w:rPr>
          </w:pPr>
          <w:r w:rsidRPr="000852BC">
            <w:rPr>
              <w:sz w:val="18"/>
              <w:szCs w:val="18"/>
            </w:rPr>
            <w:t xml:space="preserve">e-mail: projekt@ckziu.wloclawek.pl  </w:t>
          </w:r>
        </w:p>
        <w:p w:rsidR="00856C51" w:rsidRPr="000852BC" w:rsidRDefault="00856C51"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856C51" w:rsidRPr="000852BC" w:rsidRDefault="00856C51" w:rsidP="000D0F14">
          <w:pPr>
            <w:rPr>
              <w:sz w:val="18"/>
              <w:szCs w:val="18"/>
            </w:rPr>
          </w:pPr>
          <w:r w:rsidRPr="000852BC">
            <w:rPr>
              <w:noProof/>
              <w:sz w:val="18"/>
              <w:szCs w:val="18"/>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harpenSoften amount="50000"/>
                                  </a14:imgEffect>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381F99" w:rsidRDefault="00381F9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219" w:rsidRDefault="003F2219" w:rsidP="00D458AB">
      <w:r>
        <w:separator/>
      </w:r>
    </w:p>
  </w:footnote>
  <w:footnote w:type="continuationSeparator" w:id="1">
    <w:p w:rsidR="003F2219" w:rsidRDefault="003F2219" w:rsidP="00D458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9A1" w:rsidRPr="006D79A1" w:rsidRDefault="006D79A1" w:rsidP="006D79A1">
    <w:pPr>
      <w:pStyle w:val="Cytat"/>
      <w:ind w:left="0" w:right="0"/>
    </w:pPr>
    <w:r>
      <w:rPr>
        <w:noProof/>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99" w:rsidRDefault="00381F99" w:rsidP="00381F99">
    <w:pPr>
      <w:pStyle w:val="Cytat"/>
      <w:ind w:left="0" w:right="0"/>
    </w:pPr>
    <w:r>
      <w:rPr>
        <w:noProof/>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444DC"/>
    <w:multiLevelType w:val="hybridMultilevel"/>
    <w:tmpl w:val="F1C256A6"/>
    <w:lvl w:ilvl="0" w:tplc="7C287E06">
      <w:start w:val="1"/>
      <w:numFmt w:val="decimal"/>
      <w:lvlText w:val="%1)"/>
      <w:lvlJc w:val="left"/>
      <w:pPr>
        <w:ind w:left="2036" w:hanging="360"/>
        <w:jc w:val="left"/>
      </w:pPr>
      <w:rPr>
        <w:rFonts w:ascii="Times New Roman" w:eastAsia="Times New Roman" w:hAnsi="Times New Roman" w:cs="Times New Roman" w:hint="default"/>
        <w:spacing w:val="-30"/>
        <w:w w:val="99"/>
        <w:sz w:val="24"/>
        <w:szCs w:val="24"/>
        <w:lang w:val="pl-PL" w:eastAsia="pl-PL" w:bidi="pl-PL"/>
      </w:rPr>
    </w:lvl>
    <w:lvl w:ilvl="1" w:tplc="380482B0">
      <w:numFmt w:val="bullet"/>
      <w:lvlText w:val="•"/>
      <w:lvlJc w:val="left"/>
      <w:pPr>
        <w:ind w:left="2836" w:hanging="360"/>
      </w:pPr>
      <w:rPr>
        <w:rFonts w:hint="default"/>
        <w:lang w:val="pl-PL" w:eastAsia="pl-PL" w:bidi="pl-PL"/>
      </w:rPr>
    </w:lvl>
    <w:lvl w:ilvl="2" w:tplc="1C0078A2">
      <w:numFmt w:val="bullet"/>
      <w:lvlText w:val="•"/>
      <w:lvlJc w:val="left"/>
      <w:pPr>
        <w:ind w:left="3633" w:hanging="360"/>
      </w:pPr>
      <w:rPr>
        <w:rFonts w:hint="default"/>
        <w:lang w:val="pl-PL" w:eastAsia="pl-PL" w:bidi="pl-PL"/>
      </w:rPr>
    </w:lvl>
    <w:lvl w:ilvl="3" w:tplc="3B9413F4">
      <w:numFmt w:val="bullet"/>
      <w:lvlText w:val="•"/>
      <w:lvlJc w:val="left"/>
      <w:pPr>
        <w:ind w:left="4429" w:hanging="360"/>
      </w:pPr>
      <w:rPr>
        <w:rFonts w:hint="default"/>
        <w:lang w:val="pl-PL" w:eastAsia="pl-PL" w:bidi="pl-PL"/>
      </w:rPr>
    </w:lvl>
    <w:lvl w:ilvl="4" w:tplc="ED3E0FF2">
      <w:numFmt w:val="bullet"/>
      <w:lvlText w:val="•"/>
      <w:lvlJc w:val="left"/>
      <w:pPr>
        <w:ind w:left="5226" w:hanging="360"/>
      </w:pPr>
      <w:rPr>
        <w:rFonts w:hint="default"/>
        <w:lang w:val="pl-PL" w:eastAsia="pl-PL" w:bidi="pl-PL"/>
      </w:rPr>
    </w:lvl>
    <w:lvl w:ilvl="5" w:tplc="2B408A2C">
      <w:numFmt w:val="bullet"/>
      <w:lvlText w:val="•"/>
      <w:lvlJc w:val="left"/>
      <w:pPr>
        <w:ind w:left="6023" w:hanging="360"/>
      </w:pPr>
      <w:rPr>
        <w:rFonts w:hint="default"/>
        <w:lang w:val="pl-PL" w:eastAsia="pl-PL" w:bidi="pl-PL"/>
      </w:rPr>
    </w:lvl>
    <w:lvl w:ilvl="6" w:tplc="4954801E">
      <w:numFmt w:val="bullet"/>
      <w:lvlText w:val="•"/>
      <w:lvlJc w:val="left"/>
      <w:pPr>
        <w:ind w:left="6819" w:hanging="360"/>
      </w:pPr>
      <w:rPr>
        <w:rFonts w:hint="default"/>
        <w:lang w:val="pl-PL" w:eastAsia="pl-PL" w:bidi="pl-PL"/>
      </w:rPr>
    </w:lvl>
    <w:lvl w:ilvl="7" w:tplc="703E7FB8">
      <w:numFmt w:val="bullet"/>
      <w:lvlText w:val="•"/>
      <w:lvlJc w:val="left"/>
      <w:pPr>
        <w:ind w:left="7616" w:hanging="360"/>
      </w:pPr>
      <w:rPr>
        <w:rFonts w:hint="default"/>
        <w:lang w:val="pl-PL" w:eastAsia="pl-PL" w:bidi="pl-PL"/>
      </w:rPr>
    </w:lvl>
    <w:lvl w:ilvl="8" w:tplc="1AD47CF6">
      <w:numFmt w:val="bullet"/>
      <w:lvlText w:val="•"/>
      <w:lvlJc w:val="left"/>
      <w:pPr>
        <w:ind w:left="8413" w:hanging="360"/>
      </w:pPr>
      <w:rPr>
        <w:rFonts w:hint="default"/>
        <w:lang w:val="pl-PL" w:eastAsia="pl-PL" w:bidi="pl-PL"/>
      </w:rPr>
    </w:lvl>
  </w:abstractNum>
  <w:abstractNum w:abstractNumId="1">
    <w:nsid w:val="1B2044AD"/>
    <w:multiLevelType w:val="hybridMultilevel"/>
    <w:tmpl w:val="E2CC72B8"/>
    <w:lvl w:ilvl="0" w:tplc="933CE4AA">
      <w:start w:val="1"/>
      <w:numFmt w:val="decimal"/>
      <w:lvlText w:val="%1)"/>
      <w:lvlJc w:val="left"/>
      <w:pPr>
        <w:ind w:left="2036" w:hanging="360"/>
        <w:jc w:val="left"/>
      </w:pPr>
      <w:rPr>
        <w:rFonts w:ascii="Times New Roman" w:eastAsia="Times New Roman" w:hAnsi="Times New Roman" w:cs="Times New Roman" w:hint="default"/>
        <w:spacing w:val="-20"/>
        <w:w w:val="99"/>
        <w:sz w:val="24"/>
        <w:szCs w:val="24"/>
        <w:lang w:val="pl-PL" w:eastAsia="pl-PL" w:bidi="pl-PL"/>
      </w:rPr>
    </w:lvl>
    <w:lvl w:ilvl="1" w:tplc="0ECC2C0C">
      <w:start w:val="1"/>
      <w:numFmt w:val="lowerLetter"/>
      <w:lvlText w:val="%2)"/>
      <w:lvlJc w:val="left"/>
      <w:pPr>
        <w:ind w:left="2320" w:hanging="269"/>
        <w:jc w:val="left"/>
      </w:pPr>
      <w:rPr>
        <w:rFonts w:ascii="Times New Roman" w:eastAsia="Times New Roman" w:hAnsi="Times New Roman" w:cs="Times New Roman" w:hint="default"/>
        <w:spacing w:val="-1"/>
        <w:w w:val="99"/>
        <w:sz w:val="24"/>
        <w:szCs w:val="24"/>
        <w:lang w:val="pl-PL" w:eastAsia="pl-PL" w:bidi="pl-PL"/>
      </w:rPr>
    </w:lvl>
    <w:lvl w:ilvl="2" w:tplc="1284DA28">
      <w:numFmt w:val="bullet"/>
      <w:lvlText w:val="•"/>
      <w:lvlJc w:val="left"/>
      <w:pPr>
        <w:ind w:left="3174" w:hanging="269"/>
      </w:pPr>
      <w:rPr>
        <w:rFonts w:hint="default"/>
        <w:lang w:val="pl-PL" w:eastAsia="pl-PL" w:bidi="pl-PL"/>
      </w:rPr>
    </w:lvl>
    <w:lvl w:ilvl="3" w:tplc="EDB62254">
      <w:numFmt w:val="bullet"/>
      <w:lvlText w:val="•"/>
      <w:lvlJc w:val="left"/>
      <w:pPr>
        <w:ind w:left="4028" w:hanging="269"/>
      </w:pPr>
      <w:rPr>
        <w:rFonts w:hint="default"/>
        <w:lang w:val="pl-PL" w:eastAsia="pl-PL" w:bidi="pl-PL"/>
      </w:rPr>
    </w:lvl>
    <w:lvl w:ilvl="4" w:tplc="41D02AB2">
      <w:numFmt w:val="bullet"/>
      <w:lvlText w:val="•"/>
      <w:lvlJc w:val="left"/>
      <w:pPr>
        <w:ind w:left="4882" w:hanging="269"/>
      </w:pPr>
      <w:rPr>
        <w:rFonts w:hint="default"/>
        <w:lang w:val="pl-PL" w:eastAsia="pl-PL" w:bidi="pl-PL"/>
      </w:rPr>
    </w:lvl>
    <w:lvl w:ilvl="5" w:tplc="45F413B4">
      <w:numFmt w:val="bullet"/>
      <w:lvlText w:val="•"/>
      <w:lvlJc w:val="left"/>
      <w:pPr>
        <w:ind w:left="5736" w:hanging="269"/>
      </w:pPr>
      <w:rPr>
        <w:rFonts w:hint="default"/>
        <w:lang w:val="pl-PL" w:eastAsia="pl-PL" w:bidi="pl-PL"/>
      </w:rPr>
    </w:lvl>
    <w:lvl w:ilvl="6" w:tplc="621EB09E">
      <w:numFmt w:val="bullet"/>
      <w:lvlText w:val="•"/>
      <w:lvlJc w:val="left"/>
      <w:pPr>
        <w:ind w:left="6590" w:hanging="269"/>
      </w:pPr>
      <w:rPr>
        <w:rFonts w:hint="default"/>
        <w:lang w:val="pl-PL" w:eastAsia="pl-PL" w:bidi="pl-PL"/>
      </w:rPr>
    </w:lvl>
    <w:lvl w:ilvl="7" w:tplc="35DECC20">
      <w:numFmt w:val="bullet"/>
      <w:lvlText w:val="•"/>
      <w:lvlJc w:val="left"/>
      <w:pPr>
        <w:ind w:left="7444" w:hanging="269"/>
      </w:pPr>
      <w:rPr>
        <w:rFonts w:hint="default"/>
        <w:lang w:val="pl-PL" w:eastAsia="pl-PL" w:bidi="pl-PL"/>
      </w:rPr>
    </w:lvl>
    <w:lvl w:ilvl="8" w:tplc="8FD44CDA">
      <w:numFmt w:val="bullet"/>
      <w:lvlText w:val="•"/>
      <w:lvlJc w:val="left"/>
      <w:pPr>
        <w:ind w:left="8298" w:hanging="269"/>
      </w:pPr>
      <w:rPr>
        <w:rFonts w:hint="default"/>
        <w:lang w:val="pl-PL" w:eastAsia="pl-PL" w:bidi="pl-PL"/>
      </w:rPr>
    </w:lvl>
  </w:abstractNum>
  <w:abstractNum w:abstractNumId="2">
    <w:nsid w:val="31430A08"/>
    <w:multiLevelType w:val="hybridMultilevel"/>
    <w:tmpl w:val="303E43A4"/>
    <w:lvl w:ilvl="0" w:tplc="555880C0">
      <w:start w:val="1"/>
      <w:numFmt w:val="upperRoman"/>
      <w:lvlText w:val="%1."/>
      <w:lvlJc w:val="left"/>
      <w:pPr>
        <w:ind w:left="901" w:hanging="425"/>
        <w:jc w:val="left"/>
      </w:pPr>
      <w:rPr>
        <w:rFonts w:ascii="Times New Roman" w:eastAsia="Times New Roman" w:hAnsi="Times New Roman" w:cs="Times New Roman" w:hint="default"/>
        <w:spacing w:val="-5"/>
        <w:w w:val="99"/>
        <w:sz w:val="24"/>
        <w:szCs w:val="24"/>
        <w:lang w:val="pl-PL" w:eastAsia="pl-PL" w:bidi="pl-PL"/>
      </w:rPr>
    </w:lvl>
    <w:lvl w:ilvl="1" w:tplc="B5D64510">
      <w:start w:val="1"/>
      <w:numFmt w:val="decimal"/>
      <w:lvlText w:val="%2)"/>
      <w:lvlJc w:val="left"/>
      <w:pPr>
        <w:ind w:left="2036" w:hanging="360"/>
        <w:jc w:val="left"/>
      </w:pPr>
      <w:rPr>
        <w:rFonts w:hint="default"/>
        <w:spacing w:val="-30"/>
        <w:w w:val="99"/>
        <w:lang w:val="pl-PL" w:eastAsia="pl-PL" w:bidi="pl-PL"/>
      </w:rPr>
    </w:lvl>
    <w:lvl w:ilvl="2" w:tplc="FD262438">
      <w:start w:val="1"/>
      <w:numFmt w:val="lowerLetter"/>
      <w:lvlText w:val="%3)"/>
      <w:lvlJc w:val="left"/>
      <w:pPr>
        <w:ind w:left="2320" w:hanging="360"/>
        <w:jc w:val="left"/>
      </w:pPr>
      <w:rPr>
        <w:rFonts w:ascii="Times New Roman" w:eastAsia="Times New Roman" w:hAnsi="Times New Roman" w:cs="Times New Roman" w:hint="default"/>
        <w:spacing w:val="-8"/>
        <w:w w:val="99"/>
        <w:sz w:val="24"/>
        <w:szCs w:val="24"/>
        <w:lang w:val="pl-PL" w:eastAsia="pl-PL" w:bidi="pl-PL"/>
      </w:rPr>
    </w:lvl>
    <w:lvl w:ilvl="3" w:tplc="DFAC7204">
      <w:numFmt w:val="bullet"/>
      <w:lvlText w:val="•"/>
      <w:lvlJc w:val="left"/>
      <w:pPr>
        <w:ind w:left="3280" w:hanging="360"/>
      </w:pPr>
      <w:rPr>
        <w:rFonts w:hint="default"/>
        <w:lang w:val="pl-PL" w:eastAsia="pl-PL" w:bidi="pl-PL"/>
      </w:rPr>
    </w:lvl>
    <w:lvl w:ilvl="4" w:tplc="89808C4C">
      <w:numFmt w:val="bullet"/>
      <w:lvlText w:val="•"/>
      <w:lvlJc w:val="left"/>
      <w:pPr>
        <w:ind w:left="4241" w:hanging="360"/>
      </w:pPr>
      <w:rPr>
        <w:rFonts w:hint="default"/>
        <w:lang w:val="pl-PL" w:eastAsia="pl-PL" w:bidi="pl-PL"/>
      </w:rPr>
    </w:lvl>
    <w:lvl w:ilvl="5" w:tplc="D818BBDE">
      <w:numFmt w:val="bullet"/>
      <w:lvlText w:val="•"/>
      <w:lvlJc w:val="left"/>
      <w:pPr>
        <w:ind w:left="5202" w:hanging="360"/>
      </w:pPr>
      <w:rPr>
        <w:rFonts w:hint="default"/>
        <w:lang w:val="pl-PL" w:eastAsia="pl-PL" w:bidi="pl-PL"/>
      </w:rPr>
    </w:lvl>
    <w:lvl w:ilvl="6" w:tplc="CB3C3A7A">
      <w:numFmt w:val="bullet"/>
      <w:lvlText w:val="•"/>
      <w:lvlJc w:val="left"/>
      <w:pPr>
        <w:ind w:left="6163" w:hanging="360"/>
      </w:pPr>
      <w:rPr>
        <w:rFonts w:hint="default"/>
        <w:lang w:val="pl-PL" w:eastAsia="pl-PL" w:bidi="pl-PL"/>
      </w:rPr>
    </w:lvl>
    <w:lvl w:ilvl="7" w:tplc="B950C7F8">
      <w:numFmt w:val="bullet"/>
      <w:lvlText w:val="•"/>
      <w:lvlJc w:val="left"/>
      <w:pPr>
        <w:ind w:left="7124" w:hanging="360"/>
      </w:pPr>
      <w:rPr>
        <w:rFonts w:hint="default"/>
        <w:lang w:val="pl-PL" w:eastAsia="pl-PL" w:bidi="pl-PL"/>
      </w:rPr>
    </w:lvl>
    <w:lvl w:ilvl="8" w:tplc="EC422DD0">
      <w:numFmt w:val="bullet"/>
      <w:lvlText w:val="•"/>
      <w:lvlJc w:val="left"/>
      <w:pPr>
        <w:ind w:left="8084" w:hanging="360"/>
      </w:pPr>
      <w:rPr>
        <w:rFonts w:hint="default"/>
        <w:lang w:val="pl-PL" w:eastAsia="pl-PL" w:bidi="pl-PL"/>
      </w:rPr>
    </w:lvl>
  </w:abstractNum>
  <w:abstractNum w:abstractNumId="3">
    <w:nsid w:val="3295353D"/>
    <w:multiLevelType w:val="hybridMultilevel"/>
    <w:tmpl w:val="8F842A7C"/>
    <w:lvl w:ilvl="0" w:tplc="947607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B3A4F85"/>
    <w:multiLevelType w:val="hybridMultilevel"/>
    <w:tmpl w:val="CFAC7D08"/>
    <w:lvl w:ilvl="0" w:tplc="27E87CC0">
      <w:start w:val="1"/>
      <w:numFmt w:val="decimal"/>
      <w:lvlText w:val="%1)"/>
      <w:lvlJc w:val="left"/>
      <w:pPr>
        <w:ind w:left="2036" w:hanging="360"/>
        <w:jc w:val="left"/>
      </w:pPr>
      <w:rPr>
        <w:rFonts w:ascii="Times New Roman" w:eastAsia="Times New Roman" w:hAnsi="Times New Roman" w:cs="Times New Roman" w:hint="default"/>
        <w:spacing w:val="-20"/>
        <w:w w:val="99"/>
        <w:sz w:val="24"/>
        <w:szCs w:val="24"/>
        <w:lang w:val="pl-PL" w:eastAsia="pl-PL" w:bidi="pl-PL"/>
      </w:rPr>
    </w:lvl>
    <w:lvl w:ilvl="1" w:tplc="6436D9AE">
      <w:start w:val="1"/>
      <w:numFmt w:val="lowerLetter"/>
      <w:lvlText w:val="%2)"/>
      <w:lvlJc w:val="left"/>
      <w:pPr>
        <w:ind w:left="2320" w:hanging="284"/>
        <w:jc w:val="left"/>
      </w:pPr>
      <w:rPr>
        <w:rFonts w:ascii="Times New Roman" w:eastAsia="Times New Roman" w:hAnsi="Times New Roman" w:cs="Times New Roman" w:hint="default"/>
        <w:spacing w:val="-23"/>
        <w:w w:val="99"/>
        <w:sz w:val="24"/>
        <w:szCs w:val="24"/>
        <w:lang w:val="pl-PL" w:eastAsia="pl-PL" w:bidi="pl-PL"/>
      </w:rPr>
    </w:lvl>
    <w:lvl w:ilvl="2" w:tplc="7F264E6A">
      <w:numFmt w:val="bullet"/>
      <w:lvlText w:val="•"/>
      <w:lvlJc w:val="left"/>
      <w:pPr>
        <w:ind w:left="2420" w:hanging="284"/>
      </w:pPr>
      <w:rPr>
        <w:rFonts w:hint="default"/>
        <w:lang w:val="pl-PL" w:eastAsia="pl-PL" w:bidi="pl-PL"/>
      </w:rPr>
    </w:lvl>
    <w:lvl w:ilvl="3" w:tplc="A8B25C5A">
      <w:numFmt w:val="bullet"/>
      <w:lvlText w:val="•"/>
      <w:lvlJc w:val="left"/>
      <w:pPr>
        <w:ind w:left="3368" w:hanging="284"/>
      </w:pPr>
      <w:rPr>
        <w:rFonts w:hint="default"/>
        <w:lang w:val="pl-PL" w:eastAsia="pl-PL" w:bidi="pl-PL"/>
      </w:rPr>
    </w:lvl>
    <w:lvl w:ilvl="4" w:tplc="3E0E1B4A">
      <w:numFmt w:val="bullet"/>
      <w:lvlText w:val="•"/>
      <w:lvlJc w:val="left"/>
      <w:pPr>
        <w:ind w:left="4316" w:hanging="284"/>
      </w:pPr>
      <w:rPr>
        <w:rFonts w:hint="default"/>
        <w:lang w:val="pl-PL" w:eastAsia="pl-PL" w:bidi="pl-PL"/>
      </w:rPr>
    </w:lvl>
    <w:lvl w:ilvl="5" w:tplc="2B9A2E84">
      <w:numFmt w:val="bullet"/>
      <w:lvlText w:val="•"/>
      <w:lvlJc w:val="left"/>
      <w:pPr>
        <w:ind w:left="5264" w:hanging="284"/>
      </w:pPr>
      <w:rPr>
        <w:rFonts w:hint="default"/>
        <w:lang w:val="pl-PL" w:eastAsia="pl-PL" w:bidi="pl-PL"/>
      </w:rPr>
    </w:lvl>
    <w:lvl w:ilvl="6" w:tplc="D38ADFF0">
      <w:numFmt w:val="bullet"/>
      <w:lvlText w:val="•"/>
      <w:lvlJc w:val="left"/>
      <w:pPr>
        <w:ind w:left="6213" w:hanging="284"/>
      </w:pPr>
      <w:rPr>
        <w:rFonts w:hint="default"/>
        <w:lang w:val="pl-PL" w:eastAsia="pl-PL" w:bidi="pl-PL"/>
      </w:rPr>
    </w:lvl>
    <w:lvl w:ilvl="7" w:tplc="95A664C8">
      <w:numFmt w:val="bullet"/>
      <w:lvlText w:val="•"/>
      <w:lvlJc w:val="left"/>
      <w:pPr>
        <w:ind w:left="7161" w:hanging="284"/>
      </w:pPr>
      <w:rPr>
        <w:rFonts w:hint="default"/>
        <w:lang w:val="pl-PL" w:eastAsia="pl-PL" w:bidi="pl-PL"/>
      </w:rPr>
    </w:lvl>
    <w:lvl w:ilvl="8" w:tplc="B4F6BCB6">
      <w:numFmt w:val="bullet"/>
      <w:lvlText w:val="•"/>
      <w:lvlJc w:val="left"/>
      <w:pPr>
        <w:ind w:left="8109" w:hanging="284"/>
      </w:pPr>
      <w:rPr>
        <w:rFonts w:hint="default"/>
        <w:lang w:val="pl-PL" w:eastAsia="pl-PL" w:bidi="pl-PL"/>
      </w:rPr>
    </w:lvl>
  </w:abstractNum>
  <w:abstractNum w:abstractNumId="5">
    <w:nsid w:val="3DFF2CB5"/>
    <w:multiLevelType w:val="hybridMultilevel"/>
    <w:tmpl w:val="C062F2DA"/>
    <w:lvl w:ilvl="0" w:tplc="4E3E16F2">
      <w:start w:val="1"/>
      <w:numFmt w:val="decimal"/>
      <w:lvlText w:val="%1)"/>
      <w:lvlJc w:val="left"/>
      <w:pPr>
        <w:ind w:left="2036" w:hanging="384"/>
        <w:jc w:val="left"/>
      </w:pPr>
      <w:rPr>
        <w:rFonts w:ascii="Times New Roman" w:eastAsia="Times New Roman" w:hAnsi="Times New Roman" w:cs="Times New Roman" w:hint="default"/>
        <w:spacing w:val="-5"/>
        <w:w w:val="99"/>
        <w:sz w:val="24"/>
        <w:szCs w:val="24"/>
        <w:lang w:val="pl-PL" w:eastAsia="pl-PL" w:bidi="pl-PL"/>
      </w:rPr>
    </w:lvl>
    <w:lvl w:ilvl="1" w:tplc="8BDCFD56">
      <w:numFmt w:val="bullet"/>
      <w:lvlText w:val="•"/>
      <w:lvlJc w:val="left"/>
      <w:pPr>
        <w:ind w:left="2836" w:hanging="384"/>
      </w:pPr>
      <w:rPr>
        <w:rFonts w:hint="default"/>
        <w:lang w:val="pl-PL" w:eastAsia="pl-PL" w:bidi="pl-PL"/>
      </w:rPr>
    </w:lvl>
    <w:lvl w:ilvl="2" w:tplc="6DFA7C5E">
      <w:numFmt w:val="bullet"/>
      <w:lvlText w:val="•"/>
      <w:lvlJc w:val="left"/>
      <w:pPr>
        <w:ind w:left="3633" w:hanging="384"/>
      </w:pPr>
      <w:rPr>
        <w:rFonts w:hint="default"/>
        <w:lang w:val="pl-PL" w:eastAsia="pl-PL" w:bidi="pl-PL"/>
      </w:rPr>
    </w:lvl>
    <w:lvl w:ilvl="3" w:tplc="8FE858BC">
      <w:numFmt w:val="bullet"/>
      <w:lvlText w:val="•"/>
      <w:lvlJc w:val="left"/>
      <w:pPr>
        <w:ind w:left="4429" w:hanging="384"/>
      </w:pPr>
      <w:rPr>
        <w:rFonts w:hint="default"/>
        <w:lang w:val="pl-PL" w:eastAsia="pl-PL" w:bidi="pl-PL"/>
      </w:rPr>
    </w:lvl>
    <w:lvl w:ilvl="4" w:tplc="C0983CD6">
      <w:numFmt w:val="bullet"/>
      <w:lvlText w:val="•"/>
      <w:lvlJc w:val="left"/>
      <w:pPr>
        <w:ind w:left="5226" w:hanging="384"/>
      </w:pPr>
      <w:rPr>
        <w:rFonts w:hint="default"/>
        <w:lang w:val="pl-PL" w:eastAsia="pl-PL" w:bidi="pl-PL"/>
      </w:rPr>
    </w:lvl>
    <w:lvl w:ilvl="5" w:tplc="56F08A96">
      <w:numFmt w:val="bullet"/>
      <w:lvlText w:val="•"/>
      <w:lvlJc w:val="left"/>
      <w:pPr>
        <w:ind w:left="6023" w:hanging="384"/>
      </w:pPr>
      <w:rPr>
        <w:rFonts w:hint="default"/>
        <w:lang w:val="pl-PL" w:eastAsia="pl-PL" w:bidi="pl-PL"/>
      </w:rPr>
    </w:lvl>
    <w:lvl w:ilvl="6" w:tplc="07386604">
      <w:numFmt w:val="bullet"/>
      <w:lvlText w:val="•"/>
      <w:lvlJc w:val="left"/>
      <w:pPr>
        <w:ind w:left="6819" w:hanging="384"/>
      </w:pPr>
      <w:rPr>
        <w:rFonts w:hint="default"/>
        <w:lang w:val="pl-PL" w:eastAsia="pl-PL" w:bidi="pl-PL"/>
      </w:rPr>
    </w:lvl>
    <w:lvl w:ilvl="7" w:tplc="3BFA4CD2">
      <w:numFmt w:val="bullet"/>
      <w:lvlText w:val="•"/>
      <w:lvlJc w:val="left"/>
      <w:pPr>
        <w:ind w:left="7616" w:hanging="384"/>
      </w:pPr>
      <w:rPr>
        <w:rFonts w:hint="default"/>
        <w:lang w:val="pl-PL" w:eastAsia="pl-PL" w:bidi="pl-PL"/>
      </w:rPr>
    </w:lvl>
    <w:lvl w:ilvl="8" w:tplc="AAEED738">
      <w:numFmt w:val="bullet"/>
      <w:lvlText w:val="•"/>
      <w:lvlJc w:val="left"/>
      <w:pPr>
        <w:ind w:left="8413" w:hanging="384"/>
      </w:pPr>
      <w:rPr>
        <w:rFonts w:hint="default"/>
        <w:lang w:val="pl-PL" w:eastAsia="pl-PL" w:bidi="pl-PL"/>
      </w:rPr>
    </w:lvl>
  </w:abstractNum>
  <w:abstractNum w:abstractNumId="6">
    <w:nsid w:val="41EC4BEB"/>
    <w:multiLevelType w:val="hybridMultilevel"/>
    <w:tmpl w:val="766C912A"/>
    <w:lvl w:ilvl="0" w:tplc="9AD8BAE4">
      <w:start w:val="1"/>
      <w:numFmt w:val="decimal"/>
      <w:lvlText w:val="%1)"/>
      <w:lvlJc w:val="left"/>
      <w:pPr>
        <w:ind w:left="2036" w:hanging="360"/>
        <w:jc w:val="left"/>
      </w:pPr>
      <w:rPr>
        <w:rFonts w:ascii="Times New Roman" w:eastAsia="Times New Roman" w:hAnsi="Times New Roman" w:cs="Times New Roman" w:hint="default"/>
        <w:spacing w:val="-30"/>
        <w:w w:val="99"/>
        <w:sz w:val="24"/>
        <w:szCs w:val="24"/>
        <w:lang w:val="pl-PL" w:eastAsia="pl-PL" w:bidi="pl-PL"/>
      </w:rPr>
    </w:lvl>
    <w:lvl w:ilvl="1" w:tplc="53F68C20">
      <w:numFmt w:val="bullet"/>
      <w:lvlText w:val="•"/>
      <w:lvlJc w:val="left"/>
      <w:pPr>
        <w:ind w:left="2160" w:hanging="360"/>
      </w:pPr>
      <w:rPr>
        <w:rFonts w:hint="default"/>
        <w:lang w:val="pl-PL" w:eastAsia="pl-PL" w:bidi="pl-PL"/>
      </w:rPr>
    </w:lvl>
    <w:lvl w:ilvl="2" w:tplc="10AC0542">
      <w:numFmt w:val="bullet"/>
      <w:lvlText w:val="•"/>
      <w:lvlJc w:val="left"/>
      <w:pPr>
        <w:ind w:left="3031" w:hanging="360"/>
      </w:pPr>
      <w:rPr>
        <w:rFonts w:hint="default"/>
        <w:lang w:val="pl-PL" w:eastAsia="pl-PL" w:bidi="pl-PL"/>
      </w:rPr>
    </w:lvl>
    <w:lvl w:ilvl="3" w:tplc="1AD6D05A">
      <w:numFmt w:val="bullet"/>
      <w:lvlText w:val="•"/>
      <w:lvlJc w:val="left"/>
      <w:pPr>
        <w:ind w:left="3903" w:hanging="360"/>
      </w:pPr>
      <w:rPr>
        <w:rFonts w:hint="default"/>
        <w:lang w:val="pl-PL" w:eastAsia="pl-PL" w:bidi="pl-PL"/>
      </w:rPr>
    </w:lvl>
    <w:lvl w:ilvl="4" w:tplc="AA228FD8">
      <w:numFmt w:val="bullet"/>
      <w:lvlText w:val="•"/>
      <w:lvlJc w:val="left"/>
      <w:pPr>
        <w:ind w:left="4775" w:hanging="360"/>
      </w:pPr>
      <w:rPr>
        <w:rFonts w:hint="default"/>
        <w:lang w:val="pl-PL" w:eastAsia="pl-PL" w:bidi="pl-PL"/>
      </w:rPr>
    </w:lvl>
    <w:lvl w:ilvl="5" w:tplc="B80E82AA">
      <w:numFmt w:val="bullet"/>
      <w:lvlText w:val="•"/>
      <w:lvlJc w:val="left"/>
      <w:pPr>
        <w:ind w:left="5647" w:hanging="360"/>
      </w:pPr>
      <w:rPr>
        <w:rFonts w:hint="default"/>
        <w:lang w:val="pl-PL" w:eastAsia="pl-PL" w:bidi="pl-PL"/>
      </w:rPr>
    </w:lvl>
    <w:lvl w:ilvl="6" w:tplc="557E468A">
      <w:numFmt w:val="bullet"/>
      <w:lvlText w:val="•"/>
      <w:lvlJc w:val="left"/>
      <w:pPr>
        <w:ind w:left="6519" w:hanging="360"/>
      </w:pPr>
      <w:rPr>
        <w:rFonts w:hint="default"/>
        <w:lang w:val="pl-PL" w:eastAsia="pl-PL" w:bidi="pl-PL"/>
      </w:rPr>
    </w:lvl>
    <w:lvl w:ilvl="7" w:tplc="9B5CA2C8">
      <w:numFmt w:val="bullet"/>
      <w:lvlText w:val="•"/>
      <w:lvlJc w:val="left"/>
      <w:pPr>
        <w:ind w:left="7390" w:hanging="360"/>
      </w:pPr>
      <w:rPr>
        <w:rFonts w:hint="default"/>
        <w:lang w:val="pl-PL" w:eastAsia="pl-PL" w:bidi="pl-PL"/>
      </w:rPr>
    </w:lvl>
    <w:lvl w:ilvl="8" w:tplc="6AAA5C1E">
      <w:numFmt w:val="bullet"/>
      <w:lvlText w:val="•"/>
      <w:lvlJc w:val="left"/>
      <w:pPr>
        <w:ind w:left="8262" w:hanging="360"/>
      </w:pPr>
      <w:rPr>
        <w:rFonts w:hint="default"/>
        <w:lang w:val="pl-PL" w:eastAsia="pl-PL" w:bidi="pl-PL"/>
      </w:rPr>
    </w:lvl>
  </w:abstractNum>
  <w:abstractNum w:abstractNumId="7">
    <w:nsid w:val="4AED31B7"/>
    <w:multiLevelType w:val="hybridMultilevel"/>
    <w:tmpl w:val="12825392"/>
    <w:lvl w:ilvl="0" w:tplc="7C2E5336">
      <w:start w:val="1"/>
      <w:numFmt w:val="decimal"/>
      <w:lvlText w:val="%1)"/>
      <w:lvlJc w:val="left"/>
      <w:pPr>
        <w:ind w:left="2036" w:hanging="360"/>
        <w:jc w:val="left"/>
      </w:pPr>
      <w:rPr>
        <w:rFonts w:ascii="Times New Roman" w:eastAsia="Times New Roman" w:hAnsi="Times New Roman" w:cs="Times New Roman" w:hint="default"/>
        <w:spacing w:val="-20"/>
        <w:w w:val="99"/>
        <w:sz w:val="24"/>
        <w:szCs w:val="24"/>
        <w:lang w:val="pl-PL" w:eastAsia="pl-PL" w:bidi="pl-PL"/>
      </w:rPr>
    </w:lvl>
    <w:lvl w:ilvl="1" w:tplc="AD1EF874">
      <w:numFmt w:val="bullet"/>
      <w:lvlText w:val="•"/>
      <w:lvlJc w:val="left"/>
      <w:pPr>
        <w:ind w:left="2836" w:hanging="360"/>
      </w:pPr>
      <w:rPr>
        <w:rFonts w:hint="default"/>
        <w:lang w:val="pl-PL" w:eastAsia="pl-PL" w:bidi="pl-PL"/>
      </w:rPr>
    </w:lvl>
    <w:lvl w:ilvl="2" w:tplc="10BEB15C">
      <w:numFmt w:val="bullet"/>
      <w:lvlText w:val="•"/>
      <w:lvlJc w:val="left"/>
      <w:pPr>
        <w:ind w:left="3633" w:hanging="360"/>
      </w:pPr>
      <w:rPr>
        <w:rFonts w:hint="default"/>
        <w:lang w:val="pl-PL" w:eastAsia="pl-PL" w:bidi="pl-PL"/>
      </w:rPr>
    </w:lvl>
    <w:lvl w:ilvl="3" w:tplc="8534C04C">
      <w:numFmt w:val="bullet"/>
      <w:lvlText w:val="•"/>
      <w:lvlJc w:val="left"/>
      <w:pPr>
        <w:ind w:left="4429" w:hanging="360"/>
      </w:pPr>
      <w:rPr>
        <w:rFonts w:hint="default"/>
        <w:lang w:val="pl-PL" w:eastAsia="pl-PL" w:bidi="pl-PL"/>
      </w:rPr>
    </w:lvl>
    <w:lvl w:ilvl="4" w:tplc="9F8E7772">
      <w:numFmt w:val="bullet"/>
      <w:lvlText w:val="•"/>
      <w:lvlJc w:val="left"/>
      <w:pPr>
        <w:ind w:left="5226" w:hanging="360"/>
      </w:pPr>
      <w:rPr>
        <w:rFonts w:hint="default"/>
        <w:lang w:val="pl-PL" w:eastAsia="pl-PL" w:bidi="pl-PL"/>
      </w:rPr>
    </w:lvl>
    <w:lvl w:ilvl="5" w:tplc="B526E73E">
      <w:numFmt w:val="bullet"/>
      <w:lvlText w:val="•"/>
      <w:lvlJc w:val="left"/>
      <w:pPr>
        <w:ind w:left="6023" w:hanging="360"/>
      </w:pPr>
      <w:rPr>
        <w:rFonts w:hint="default"/>
        <w:lang w:val="pl-PL" w:eastAsia="pl-PL" w:bidi="pl-PL"/>
      </w:rPr>
    </w:lvl>
    <w:lvl w:ilvl="6" w:tplc="C180F1F0">
      <w:numFmt w:val="bullet"/>
      <w:lvlText w:val="•"/>
      <w:lvlJc w:val="left"/>
      <w:pPr>
        <w:ind w:left="6819" w:hanging="360"/>
      </w:pPr>
      <w:rPr>
        <w:rFonts w:hint="default"/>
        <w:lang w:val="pl-PL" w:eastAsia="pl-PL" w:bidi="pl-PL"/>
      </w:rPr>
    </w:lvl>
    <w:lvl w:ilvl="7" w:tplc="0C708ED0">
      <w:numFmt w:val="bullet"/>
      <w:lvlText w:val="•"/>
      <w:lvlJc w:val="left"/>
      <w:pPr>
        <w:ind w:left="7616" w:hanging="360"/>
      </w:pPr>
      <w:rPr>
        <w:rFonts w:hint="default"/>
        <w:lang w:val="pl-PL" w:eastAsia="pl-PL" w:bidi="pl-PL"/>
      </w:rPr>
    </w:lvl>
    <w:lvl w:ilvl="8" w:tplc="55D2BCCC">
      <w:numFmt w:val="bullet"/>
      <w:lvlText w:val="•"/>
      <w:lvlJc w:val="left"/>
      <w:pPr>
        <w:ind w:left="8413" w:hanging="360"/>
      </w:pPr>
      <w:rPr>
        <w:rFonts w:hint="default"/>
        <w:lang w:val="pl-PL" w:eastAsia="pl-PL" w:bidi="pl-PL"/>
      </w:rPr>
    </w:lvl>
  </w:abstractNum>
  <w:abstractNum w:abstractNumId="8">
    <w:nsid w:val="726F5B9A"/>
    <w:multiLevelType w:val="hybridMultilevel"/>
    <w:tmpl w:val="C3D2FD76"/>
    <w:lvl w:ilvl="0" w:tplc="233044CE">
      <w:start w:val="1"/>
      <w:numFmt w:val="upperRoman"/>
      <w:lvlText w:val="%1."/>
      <w:lvlJc w:val="left"/>
      <w:pPr>
        <w:ind w:left="1326" w:hanging="425"/>
        <w:jc w:val="left"/>
      </w:pPr>
      <w:rPr>
        <w:rFonts w:ascii="Times New Roman" w:eastAsia="Times New Roman" w:hAnsi="Times New Roman" w:cs="Times New Roman" w:hint="default"/>
        <w:spacing w:val="-30"/>
        <w:w w:val="99"/>
        <w:sz w:val="24"/>
        <w:szCs w:val="24"/>
        <w:lang w:val="pl-PL" w:eastAsia="pl-PL" w:bidi="pl-PL"/>
      </w:rPr>
    </w:lvl>
    <w:lvl w:ilvl="1" w:tplc="E36E8FFE">
      <w:numFmt w:val="bullet"/>
      <w:lvlText w:val="•"/>
      <w:lvlJc w:val="left"/>
      <w:pPr>
        <w:ind w:left="2188" w:hanging="425"/>
      </w:pPr>
      <w:rPr>
        <w:rFonts w:hint="default"/>
        <w:lang w:val="pl-PL" w:eastAsia="pl-PL" w:bidi="pl-PL"/>
      </w:rPr>
    </w:lvl>
    <w:lvl w:ilvl="2" w:tplc="9ECEE1F8">
      <w:numFmt w:val="bullet"/>
      <w:lvlText w:val="•"/>
      <w:lvlJc w:val="left"/>
      <w:pPr>
        <w:ind w:left="3057" w:hanging="425"/>
      </w:pPr>
      <w:rPr>
        <w:rFonts w:hint="default"/>
        <w:lang w:val="pl-PL" w:eastAsia="pl-PL" w:bidi="pl-PL"/>
      </w:rPr>
    </w:lvl>
    <w:lvl w:ilvl="3" w:tplc="7916D68E">
      <w:numFmt w:val="bullet"/>
      <w:lvlText w:val="•"/>
      <w:lvlJc w:val="left"/>
      <w:pPr>
        <w:ind w:left="3925" w:hanging="425"/>
      </w:pPr>
      <w:rPr>
        <w:rFonts w:hint="default"/>
        <w:lang w:val="pl-PL" w:eastAsia="pl-PL" w:bidi="pl-PL"/>
      </w:rPr>
    </w:lvl>
    <w:lvl w:ilvl="4" w:tplc="B344A644">
      <w:numFmt w:val="bullet"/>
      <w:lvlText w:val="•"/>
      <w:lvlJc w:val="left"/>
      <w:pPr>
        <w:ind w:left="4794" w:hanging="425"/>
      </w:pPr>
      <w:rPr>
        <w:rFonts w:hint="default"/>
        <w:lang w:val="pl-PL" w:eastAsia="pl-PL" w:bidi="pl-PL"/>
      </w:rPr>
    </w:lvl>
    <w:lvl w:ilvl="5" w:tplc="321CBA9C">
      <w:numFmt w:val="bullet"/>
      <w:lvlText w:val="•"/>
      <w:lvlJc w:val="left"/>
      <w:pPr>
        <w:ind w:left="5663" w:hanging="425"/>
      </w:pPr>
      <w:rPr>
        <w:rFonts w:hint="default"/>
        <w:lang w:val="pl-PL" w:eastAsia="pl-PL" w:bidi="pl-PL"/>
      </w:rPr>
    </w:lvl>
    <w:lvl w:ilvl="6" w:tplc="A2DE924E">
      <w:numFmt w:val="bullet"/>
      <w:lvlText w:val="•"/>
      <w:lvlJc w:val="left"/>
      <w:pPr>
        <w:ind w:left="6531" w:hanging="425"/>
      </w:pPr>
      <w:rPr>
        <w:rFonts w:hint="default"/>
        <w:lang w:val="pl-PL" w:eastAsia="pl-PL" w:bidi="pl-PL"/>
      </w:rPr>
    </w:lvl>
    <w:lvl w:ilvl="7" w:tplc="50342B30">
      <w:numFmt w:val="bullet"/>
      <w:lvlText w:val="•"/>
      <w:lvlJc w:val="left"/>
      <w:pPr>
        <w:ind w:left="7400" w:hanging="425"/>
      </w:pPr>
      <w:rPr>
        <w:rFonts w:hint="default"/>
        <w:lang w:val="pl-PL" w:eastAsia="pl-PL" w:bidi="pl-PL"/>
      </w:rPr>
    </w:lvl>
    <w:lvl w:ilvl="8" w:tplc="25127960">
      <w:numFmt w:val="bullet"/>
      <w:lvlText w:val="•"/>
      <w:lvlJc w:val="left"/>
      <w:pPr>
        <w:ind w:left="8269" w:hanging="425"/>
      </w:pPr>
      <w:rPr>
        <w:rFonts w:hint="default"/>
        <w:lang w:val="pl-PL" w:eastAsia="pl-PL" w:bidi="pl-PL"/>
      </w:rPr>
    </w:lvl>
  </w:abstractNum>
  <w:abstractNum w:abstractNumId="9">
    <w:nsid w:val="7420484D"/>
    <w:multiLevelType w:val="hybridMultilevel"/>
    <w:tmpl w:val="D5A0DB5A"/>
    <w:lvl w:ilvl="0" w:tplc="E42050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0"/>
  </w:num>
  <w:num w:numId="5">
    <w:abstractNumId w:val="6"/>
  </w:num>
  <w:num w:numId="6">
    <w:abstractNumId w:val="4"/>
  </w:num>
  <w:num w:numId="7">
    <w:abstractNumId w:val="1"/>
  </w:num>
  <w:num w:numId="8">
    <w:abstractNumId w:val="7"/>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EB3041"/>
    <w:rsid w:val="000C3322"/>
    <w:rsid w:val="000D0F14"/>
    <w:rsid w:val="00166D02"/>
    <w:rsid w:val="00172E35"/>
    <w:rsid w:val="00381F99"/>
    <w:rsid w:val="003F2219"/>
    <w:rsid w:val="004C7FD6"/>
    <w:rsid w:val="005273A5"/>
    <w:rsid w:val="00587E94"/>
    <w:rsid w:val="00614ECD"/>
    <w:rsid w:val="0066786E"/>
    <w:rsid w:val="00676880"/>
    <w:rsid w:val="006D79A1"/>
    <w:rsid w:val="00765934"/>
    <w:rsid w:val="008449BE"/>
    <w:rsid w:val="00856C51"/>
    <w:rsid w:val="009C12B2"/>
    <w:rsid w:val="00A04404"/>
    <w:rsid w:val="00A97656"/>
    <w:rsid w:val="00AC5BD6"/>
    <w:rsid w:val="00C947E3"/>
    <w:rsid w:val="00CA0C28"/>
    <w:rsid w:val="00CA3997"/>
    <w:rsid w:val="00D458AB"/>
    <w:rsid w:val="00EB3041"/>
    <w:rsid w:val="00F900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66786E"/>
    <w:pPr>
      <w:widowControl w:val="0"/>
      <w:autoSpaceDE w:val="0"/>
      <w:autoSpaceDN w:val="0"/>
      <w:spacing w:after="0" w:line="240" w:lineRule="auto"/>
    </w:pPr>
    <w:rPr>
      <w:rFonts w:ascii="Times New Roman" w:eastAsia="Times New Roman" w:hAnsi="Times New Roman" w:cs="Times New Roman"/>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3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paragraph" w:styleId="Tekstpodstawowy">
    <w:name w:val="Body Text"/>
    <w:basedOn w:val="Normalny"/>
    <w:link w:val="TekstpodstawowyZnak"/>
    <w:uiPriority w:val="1"/>
    <w:qFormat/>
    <w:rsid w:val="0066786E"/>
    <w:pPr>
      <w:ind w:left="2036" w:hanging="360"/>
    </w:pPr>
    <w:rPr>
      <w:sz w:val="24"/>
      <w:szCs w:val="24"/>
    </w:rPr>
  </w:style>
  <w:style w:type="character" w:customStyle="1" w:styleId="TekstpodstawowyZnak">
    <w:name w:val="Tekst podstawowy Znak"/>
    <w:basedOn w:val="Domylnaczcionkaakapitu"/>
    <w:link w:val="Tekstpodstawowy"/>
    <w:uiPriority w:val="1"/>
    <w:rsid w:val="0066786E"/>
    <w:rPr>
      <w:rFonts w:ascii="Times New Roman" w:eastAsia="Times New Roman" w:hAnsi="Times New Roman" w:cs="Times New Roman"/>
      <w:sz w:val="24"/>
      <w:szCs w:val="24"/>
      <w:lang w:eastAsia="pl-PL" w:bidi="pl-PL"/>
    </w:rPr>
  </w:style>
  <w:style w:type="paragraph" w:customStyle="1" w:styleId="Heading1">
    <w:name w:val="Heading 1"/>
    <w:basedOn w:val="Normalny"/>
    <w:uiPriority w:val="1"/>
    <w:qFormat/>
    <w:rsid w:val="0066786E"/>
    <w:pPr>
      <w:ind w:left="618"/>
      <w:outlineLvl w:val="1"/>
    </w:pPr>
    <w:rPr>
      <w:b/>
      <w:bCs/>
      <w:sz w:val="24"/>
      <w:szCs w:val="24"/>
    </w:rPr>
  </w:style>
</w:styles>
</file>

<file path=word/webSettings.xml><?xml version="1.0" encoding="utf-8"?>
<w:webSettings xmlns:r="http://schemas.openxmlformats.org/officeDocument/2006/relationships" xmlns:w="http://schemas.openxmlformats.org/wordprocessingml/2006/main">
  <w:divs>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 Id="rId4" Type="http://schemas.microsoft.com/office/2007/relationships/hdphoto" Target="media/hdphoto2.wdp"/></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3.wdp"/><Relationship Id="rId1" Type="http://schemas.openxmlformats.org/officeDocument/2006/relationships/image" Target="media/image4.png"/><Relationship Id="rId4" Type="http://schemas.microsoft.com/office/2007/relationships/hdphoto" Target="media/hdphoto4.wdp"/></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 scenariuszy </Template>
  <TotalTime>25</TotalTime>
  <Pages>11</Pages>
  <Words>3313</Words>
  <Characters>19878</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4</cp:revision>
  <dcterms:created xsi:type="dcterms:W3CDTF">2019-03-22T09:19:00Z</dcterms:created>
  <dcterms:modified xsi:type="dcterms:W3CDTF">2019-03-22T09:45:00Z</dcterms:modified>
</cp:coreProperties>
</file>