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AF" w:rsidRDefault="003F3BDB">
      <w:pPr>
        <w:spacing w:before="179" w:line="259" w:lineRule="auto"/>
        <w:ind w:left="518" w:right="613"/>
        <w:jc w:val="both"/>
        <w:rPr>
          <w:rFonts w:ascii="Calibri" w:hAnsi="Calibri"/>
        </w:rPr>
      </w:pPr>
      <w:r>
        <w:rPr>
          <w:noProof/>
          <w:lang w:bidi="ar-SA"/>
        </w:rPr>
        <w:drawing>
          <wp:anchor distT="0" distB="0" distL="0" distR="0" simplePos="0" relativeHeight="251668992" behindDoc="0" locked="0" layoutInCell="1" allowOverlap="1">
            <wp:simplePos x="0" y="0"/>
            <wp:positionH relativeFrom="page">
              <wp:posOffset>4956971</wp:posOffset>
            </wp:positionH>
            <wp:positionV relativeFrom="paragraph">
              <wp:posOffset>1204387</wp:posOffset>
            </wp:positionV>
            <wp:extent cx="1602737" cy="521207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2737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70016" behindDoc="0" locked="0" layoutInCell="1" allowOverlap="1">
            <wp:simplePos x="0" y="0"/>
            <wp:positionH relativeFrom="page">
              <wp:posOffset>916962</wp:posOffset>
            </wp:positionH>
            <wp:positionV relativeFrom="paragraph">
              <wp:posOffset>1158199</wp:posOffset>
            </wp:positionV>
            <wp:extent cx="1816486" cy="597979"/>
            <wp:effectExtent l="0" t="0" r="0" b="0"/>
            <wp:wrapNone/>
            <wp:docPr id="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486" cy="597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28D" w:rsidRPr="008E628D">
        <w:pict>
          <v:group id="_x0000_s1051" style="position:absolute;left:0;text-align:left;margin-left:242.1pt;margin-top:102.3pt;width:72.8pt;height:30.9pt;z-index:251671040;mso-position-horizontal-relative:page;mso-position-vertical-relative:text" coordorigin="4842,2046" coordsize="1456,618">
            <v:shape id="_x0000_s1059" style="position:absolute;left:5524;top:2064;width:387;height:584" coordorigin="5525,2065" coordsize="387,584" path="m5911,2648l5737,2391r21,-7l5778,2376r55,-46l5859,2268r4,-37l5861,2204r-27,-70l5776,2086r,148l5775,2246r-36,60l5679,2320r-46,1l5610,2321r,-180l5673,2141r9,l5691,2142r2,l5693,2142r20,4l5768,2193r8,41l5776,2086r-60,-17l5693,2067r-5,l5671,2066r-18,-1l5632,2065r-22,l5525,2065r,583l5610,2648r,-251l5637,2397r56,83l5805,2648r106,e" fillcolor="black" stroked="f">
              <v:path arrowok="t"/>
            </v:shape>
            <v:line id="_x0000_s1058" style="position:absolute" from="5971,2610" to="6298,2610" strokeweight="3.8pt"/>
            <v:line id="_x0000_s1057" style="position:absolute" from="6014,2386" to="6014,2572" strokeweight="4.24pt"/>
            <v:line id="_x0000_s1056" style="position:absolute" from="5971,2348" to="6285,2348" strokeweight="3.8pt"/>
            <v:line id="_x0000_s1055" style="position:absolute" from="6014,2140" to="6014,2310" strokeweight="4.24pt"/>
            <v:line id="_x0000_s1054" style="position:absolute" from="5971,2102" to="6298,2102" strokeweight="3.8pt"/>
            <v:shape id="_x0000_s1053" style="position:absolute;left:4841;top:2046;width:618;height:618" coordorigin="4842,2046" coordsize="618,618" o:spt="100" adj="0,,0" path="m5328,2101r-47,-27l5230,2056r-52,-9l5125,2046r-53,9l5022,2073r-48,27l4931,2136r-46,58l4856,2260r-14,69l4844,2400r18,69l4897,2533r61,-62l4931,2402r-4,-73l4947,2258r44,-62l5054,2152r71,-20l5198,2136r69,27l5298,2132r30,-31m5459,2381r-2,-71l5438,2241r-34,-64l5342,2239r28,69l5373,2381r-20,71l5309,2514r-62,44l5176,2578r-73,-4l5034,2547r-61,62l5037,2643r68,18l5176,2664r70,-14l5311,2620r54,-42l5370,2574r45,-58l5445,2450r14,-69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5025;top:2227;width:252;height:255">
              <v:imagedata r:id="rId7" o:title=""/>
            </v:shape>
            <w10:wrap anchorx="page"/>
          </v:group>
        </w:pict>
      </w:r>
      <w:r w:rsidR="008E628D" w:rsidRPr="008E628D">
        <w:pict>
          <v:shape id="_x0000_s1050" style="position:absolute;left:0;text-align:left;margin-left:325.8pt;margin-top:103.25pt;width:31.6pt;height:6.4pt;z-index:251672064;mso-position-horizontal-relative:page;mso-position-vertical-relative:text" coordorigin="6516,2065" coordsize="632,128" o:spt="100" adj="0,,0" path="m6643,2128r-1,-11l6639,2105r-5,-10l6629,2089r,25l6629,2141r-4,11l6617,2161r-5,6l6606,2171r-7,3l6593,2177r-7,2l6578,2179r,l6560,2175r-5,-2l6550,2170r-5,-5l6535,2155r-6,-12l6530,2115r3,-11l6541,2095r5,-6l6552,2085r6,-3l6564,2079r7,-2l6578,2077r,1l6597,2081r6,2l6609,2087r5,5l6624,2102r5,12l6629,2089r-3,-3l6620,2079r-7,-5l6605,2070r-8,-4l6588,2065r-8,l6578,2065r,l6556,2069r-8,3l6542,2076r-6,6l6527,2092r-6,11l6517,2115r-1,13l6517,2140r3,11l6525,2161r7,9l6538,2177r7,5l6553,2186r8,4l6570,2192r8,l6602,2188r7,-3l6616,2181r13,-12l6634,2162r4,-8l6641,2146r2,-9l6643,2128t65,-60l6699,2065r-13,31l6693,2098r15,-30m6718,2160r-2,-5l6713,2151r-3,-3l6705,2144r-7,-2l6686,2136r-2,-1l6681,2133r-1,-2l6680,2126r1,-3l6683,2121r2,-2l6688,2117r7,l6697,2118r3,2l6701,2122r2,2l6704,2127r1,1l6715,2122r-1,-4l6713,2117r-1,-2l6710,2113r-5,-5l6699,2105r-13,l6680,2107r-10,8l6667,2120r,13l6668,2137r6,7l6678,2147r7,3l6692,2153r5,2l6699,2156r4,2l6705,2162r,7l6703,2173r-2,2l6698,2178r-3,2l6685,2180r-5,-2l6677,2171r-1,-3l6675,2164r-13,3l6664,2172r1,5l6667,2180r3,4l6673,2187r4,2l6681,2191r4,1l6697,2192r6,-2l6708,2185r7,-5l6718,2173r,-13m6799,2189r-24,-34l6779,2154r3,-2l6785,2150r5,-4l6792,2140r,-16l6789,2118r-7,-5l6779,2113r,16l6779,2137r-1,3l6775,2142r-7,2l6768,2143r-4,1l6757,2144r,-24l6763,2120r5,1l6768,2122r7,2l6778,2126r1,3l6779,2113r-11,-3l6768,2109r-6,-1l6744,2108r,81l6757,2189r,-33l6760,2156r8,11l6768,2167r15,22l6799,2189t99,-51l6894,2128r-8,-8l6885,2118r,22l6885,2156r-3,7l6871,2176r-8,4l6854,2180r-7,l6840,2177r-13,-12l6824,2158r,-17l6827,2134r5,-6l6838,2121r7,-4l6854,2117r,l6866,2120r3,1l6872,2123r9,9l6885,2140r,-22l6882,2115r-5,-3l6872,2109r-6,-2l6861,2105r-6,l6854,2106r,-1l6839,2108r-5,2l6829,2113r-13,13l6811,2136r,24l6815,2169r7,8l6826,2182r5,3l6837,2188r5,3l6848,2192r6,l6870,2189r5,-2l6879,2184r4,-3l6893,2172r5,-11l6898,2138t88,-2l6982,2126r-8,-7l6974,2140r,19l6970,2166r-6,6l6955,2175r,-1l6942,2177r-7,l6935,2120r7,l6955,2124r,l6964,2127r6,6l6974,2140r,-21l6972,2118r-3,-3l6964,2112r-5,-1l6955,2110r,l6942,2108r-20,l6922,2189r20,l6955,2188r,1l6956,2189r6,-1l6967,2185r5,-4l6982,2173r4,-10l6986,2136t72,-28l7010,2108r,81l7058,2189r,-12l7024,2177r,-26l7057,2151r,-12l7024,2139r,-19l7058,2120r,-12m7147,2189r-30,-36l7110,2145r5,-5l7146,2108r-17,l7098,2140r,-32l7085,2108r,81l7098,2189r,-33l7100,2153r30,36l7147,2189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  <w:lang w:bidi="ar-SA"/>
        </w:rPr>
        <w:drawing>
          <wp:anchor distT="0" distB="0" distL="0" distR="0" simplePos="0" relativeHeight="251673088" behindDoc="0" locked="0" layoutInCell="1" allowOverlap="1">
            <wp:simplePos x="0" y="0"/>
            <wp:positionH relativeFrom="page">
              <wp:posOffset>4142232</wp:posOffset>
            </wp:positionH>
            <wp:positionV relativeFrom="paragraph">
              <wp:posOffset>1455847</wp:posOffset>
            </wp:positionV>
            <wp:extent cx="378954" cy="228600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95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</w:rPr>
        <w:t xml:space="preserve">Materiał przygotowany w ramach programu </w:t>
      </w:r>
      <w:r>
        <w:rPr>
          <w:rFonts w:ascii="Calibri" w:hAnsi="Calibri"/>
          <w:i/>
        </w:rPr>
        <w:t xml:space="preserve">System doskonalenia nauczycieli oparty na ogólno- dostępnym kompleksowym wspomaganiu szkół, </w:t>
      </w:r>
      <w:r>
        <w:rPr>
          <w:rFonts w:ascii="Calibri" w:hAnsi="Calibri"/>
        </w:rPr>
        <w:t>realizowanego przez Ośrodek Rozwoju Edukacji. Projekt współfinansowany przez Unię Europejską w ramach środków Europejskiego Funduszu Społecznego.</w:t>
      </w: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Default="00B44BAF">
      <w:pPr>
        <w:pStyle w:val="Tekstpodstawowy"/>
        <w:rPr>
          <w:rFonts w:ascii="Calibri"/>
          <w:sz w:val="20"/>
        </w:rPr>
      </w:pPr>
    </w:p>
    <w:p w:rsidR="00B44BAF" w:rsidRPr="003A5A03" w:rsidRDefault="003F3BDB">
      <w:pPr>
        <w:spacing w:before="17" w:line="276" w:lineRule="auto"/>
        <w:ind w:left="1450" w:right="1554" w:firstLine="3"/>
        <w:jc w:val="center"/>
        <w:rPr>
          <w:sz w:val="28"/>
          <w:szCs w:val="28"/>
        </w:rPr>
      </w:pPr>
      <w:r w:rsidRPr="003A5A03">
        <w:rPr>
          <w:sz w:val="28"/>
          <w:szCs w:val="28"/>
        </w:rPr>
        <w:t>DZIENNIK PROJEKTU</w:t>
      </w:r>
    </w:p>
    <w:p w:rsidR="00B44BAF" w:rsidRPr="003A5A03" w:rsidRDefault="003F3BDB">
      <w:pPr>
        <w:spacing w:before="204"/>
        <w:ind w:right="103"/>
        <w:jc w:val="center"/>
        <w:rPr>
          <w:b/>
          <w:sz w:val="28"/>
          <w:szCs w:val="28"/>
        </w:rPr>
      </w:pPr>
      <w:r w:rsidRPr="003A5A03">
        <w:rPr>
          <w:b/>
          <w:sz w:val="28"/>
          <w:szCs w:val="28"/>
        </w:rPr>
        <w:t>Imię i nazwisko nauczyciela</w:t>
      </w:r>
      <w:r w:rsidRPr="003A5A03">
        <w:rPr>
          <w:b/>
          <w:spacing w:val="-15"/>
          <w:sz w:val="28"/>
          <w:szCs w:val="28"/>
        </w:rPr>
        <w:t xml:space="preserve"> </w:t>
      </w:r>
      <w:r w:rsidRPr="003A5A03">
        <w:rPr>
          <w:b/>
          <w:sz w:val="28"/>
          <w:szCs w:val="28"/>
        </w:rPr>
        <w:t>:</w:t>
      </w:r>
    </w:p>
    <w:p w:rsidR="00B44BAF" w:rsidRPr="003A5A03" w:rsidRDefault="003F3BDB">
      <w:pPr>
        <w:spacing w:before="77"/>
        <w:ind w:right="105"/>
        <w:jc w:val="center"/>
        <w:rPr>
          <w:sz w:val="28"/>
          <w:szCs w:val="28"/>
        </w:rPr>
      </w:pPr>
      <w:r w:rsidRPr="003A5A03">
        <w:rPr>
          <w:sz w:val="28"/>
          <w:szCs w:val="28"/>
        </w:rPr>
        <w:t>Marta Nawrot, Miranda Witczak</w:t>
      </w:r>
    </w:p>
    <w:p w:rsidR="00B44BAF" w:rsidRPr="003A5A03" w:rsidRDefault="00B44BAF">
      <w:pPr>
        <w:pStyle w:val="Tekstpodstawowy"/>
        <w:spacing w:before="1"/>
      </w:pPr>
    </w:p>
    <w:p w:rsidR="00B44BAF" w:rsidRPr="003A5A03" w:rsidRDefault="003F3BDB">
      <w:pPr>
        <w:spacing w:before="1"/>
        <w:ind w:right="99"/>
        <w:jc w:val="center"/>
        <w:rPr>
          <w:sz w:val="28"/>
          <w:szCs w:val="28"/>
        </w:rPr>
      </w:pPr>
      <w:r w:rsidRPr="003A5A03">
        <w:rPr>
          <w:b/>
          <w:sz w:val="28"/>
          <w:szCs w:val="28"/>
        </w:rPr>
        <w:t xml:space="preserve">Nazwa projektu : </w:t>
      </w:r>
      <w:r w:rsidRPr="003A5A03">
        <w:rPr>
          <w:sz w:val="28"/>
          <w:szCs w:val="28"/>
        </w:rPr>
        <w:t>„Zdrowie”</w:t>
      </w:r>
    </w:p>
    <w:p w:rsidR="00B44BAF" w:rsidRPr="003A5A03" w:rsidRDefault="00B44BAF">
      <w:pPr>
        <w:pStyle w:val="Tekstpodstawowy"/>
        <w:spacing w:before="1"/>
      </w:pPr>
    </w:p>
    <w:p w:rsidR="00B44BAF" w:rsidRPr="003A5A03" w:rsidRDefault="003F3BDB">
      <w:pPr>
        <w:ind w:right="102"/>
        <w:jc w:val="center"/>
        <w:rPr>
          <w:b/>
          <w:sz w:val="28"/>
          <w:szCs w:val="28"/>
        </w:rPr>
      </w:pPr>
      <w:r w:rsidRPr="003A5A03">
        <w:rPr>
          <w:b/>
          <w:sz w:val="28"/>
          <w:szCs w:val="28"/>
        </w:rPr>
        <w:t>Czas realizacji:</w:t>
      </w:r>
    </w:p>
    <w:p w:rsidR="00B44BAF" w:rsidRPr="003A5A03" w:rsidRDefault="003F3BDB">
      <w:pPr>
        <w:spacing w:before="279"/>
        <w:ind w:right="99"/>
        <w:jc w:val="center"/>
        <w:rPr>
          <w:sz w:val="28"/>
          <w:szCs w:val="28"/>
        </w:rPr>
      </w:pPr>
      <w:r w:rsidRPr="003A5A03">
        <w:rPr>
          <w:sz w:val="28"/>
          <w:szCs w:val="28"/>
        </w:rPr>
        <w:t>od 03.03.2014 do 14.03.2014</w:t>
      </w:r>
    </w:p>
    <w:p w:rsidR="00B44BAF" w:rsidRPr="003A5A03" w:rsidRDefault="00B44BAF">
      <w:pPr>
        <w:pStyle w:val="Tekstpodstawowy"/>
        <w:spacing w:before="8"/>
      </w:pPr>
    </w:p>
    <w:p w:rsidR="00B44BAF" w:rsidRPr="003A5A03" w:rsidRDefault="003F3BDB">
      <w:pPr>
        <w:spacing w:before="1" w:line="362" w:lineRule="auto"/>
        <w:ind w:left="2551" w:right="2655" w:hanging="67"/>
        <w:jc w:val="center"/>
        <w:rPr>
          <w:sz w:val="28"/>
          <w:szCs w:val="28"/>
        </w:rPr>
      </w:pPr>
      <w:r w:rsidRPr="003A5A03">
        <w:rPr>
          <w:b/>
          <w:sz w:val="28"/>
          <w:szCs w:val="28"/>
        </w:rPr>
        <w:t xml:space="preserve">Nazwa placówki: </w:t>
      </w:r>
      <w:r w:rsidRPr="003A5A03">
        <w:rPr>
          <w:sz w:val="28"/>
          <w:szCs w:val="28"/>
        </w:rPr>
        <w:t>Przedszkole Miejskie nr 5 im. Kubusia Puchatka</w:t>
      </w:r>
    </w:p>
    <w:p w:rsidR="00B44BAF" w:rsidRPr="003A5A03" w:rsidRDefault="003F3BDB">
      <w:pPr>
        <w:spacing w:before="437"/>
        <w:ind w:right="100"/>
        <w:jc w:val="center"/>
        <w:rPr>
          <w:sz w:val="28"/>
          <w:szCs w:val="28"/>
        </w:rPr>
      </w:pPr>
      <w:r w:rsidRPr="003A5A03">
        <w:rPr>
          <w:b/>
          <w:sz w:val="28"/>
          <w:szCs w:val="28"/>
        </w:rPr>
        <w:t xml:space="preserve">Grupa wiekowa : </w:t>
      </w:r>
      <w:r w:rsidRPr="003A5A03">
        <w:rPr>
          <w:sz w:val="28"/>
          <w:szCs w:val="28"/>
        </w:rPr>
        <w:t xml:space="preserve">3,4 </w:t>
      </w:r>
      <w:proofErr w:type="spellStart"/>
      <w:r w:rsidRPr="003A5A03">
        <w:rPr>
          <w:sz w:val="28"/>
          <w:szCs w:val="28"/>
        </w:rPr>
        <w:t>latki</w:t>
      </w:r>
      <w:proofErr w:type="spellEnd"/>
    </w:p>
    <w:p w:rsidR="00B44BAF" w:rsidRDefault="00B44BAF">
      <w:pPr>
        <w:jc w:val="center"/>
        <w:rPr>
          <w:sz w:val="48"/>
        </w:rPr>
      </w:pPr>
    </w:p>
    <w:p w:rsidR="00B44BAF" w:rsidRDefault="003F3BDB">
      <w:pPr>
        <w:pStyle w:val="Tekstpodstawowy"/>
        <w:spacing w:before="70" w:line="360" w:lineRule="auto"/>
        <w:ind w:left="516" w:right="613" w:firstLine="707"/>
        <w:jc w:val="both"/>
      </w:pPr>
      <w:r>
        <w:t>Dziennik jest  czymś  w  rodzaju  przewodnika  lub  mapy  pomagającej  w</w:t>
      </w:r>
      <w:r>
        <w:rPr>
          <w:spacing w:val="-15"/>
        </w:rPr>
        <w:t xml:space="preserve"> </w:t>
      </w:r>
      <w:r>
        <w:t>podróży.</w:t>
      </w:r>
      <w:r>
        <w:rPr>
          <w:spacing w:val="-13"/>
        </w:rPr>
        <w:t xml:space="preserve"> </w:t>
      </w:r>
      <w:r>
        <w:t>Projekty,</w:t>
      </w:r>
      <w:r>
        <w:rPr>
          <w:spacing w:val="-12"/>
        </w:rPr>
        <w:t xml:space="preserve"> </w:t>
      </w:r>
      <w:r>
        <w:t>podobnie</w:t>
      </w:r>
      <w:r>
        <w:rPr>
          <w:spacing w:val="-13"/>
        </w:rPr>
        <w:t xml:space="preserve"> </w:t>
      </w:r>
      <w:r>
        <w:t>jak</w:t>
      </w:r>
      <w:r>
        <w:rPr>
          <w:spacing w:val="-11"/>
        </w:rPr>
        <w:t xml:space="preserve"> </w:t>
      </w:r>
      <w:r>
        <w:t>podróże,</w:t>
      </w:r>
      <w:r>
        <w:rPr>
          <w:spacing w:val="-14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zawsze</w:t>
      </w:r>
      <w:r>
        <w:rPr>
          <w:spacing w:val="-13"/>
        </w:rPr>
        <w:t xml:space="preserve"> </w:t>
      </w:r>
      <w:r>
        <w:t>wiodą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celu</w:t>
      </w:r>
      <w:r>
        <w:rPr>
          <w:spacing w:val="-14"/>
        </w:rPr>
        <w:t xml:space="preserve"> </w:t>
      </w:r>
      <w:r>
        <w:t xml:space="preserve">najprostszą drogą. Czasem trzeba skręcić w boczną uliczkę lub nadłożyć drogi, by móc delektować się nowym odkryciem. Dziennik jest właśnie mapą a nie gotowym przepisem. Pokazuje ukształtowanie terenu, układ dróg i możliwe trasy. Nie </w:t>
      </w:r>
      <w:r>
        <w:rPr>
          <w:spacing w:val="2"/>
        </w:rPr>
        <w:t xml:space="preserve">jest </w:t>
      </w:r>
      <w:r>
        <w:t xml:space="preserve">planem budowy, którego należy się ściśle trzymać. Dokąd zaprowadzi podróż i dokąd dotrą dzieci wraz z nauczycielem, zależy tylko od ich samych i od ich </w:t>
      </w:r>
      <w:r>
        <w:rPr>
          <w:spacing w:val="-6"/>
        </w:rPr>
        <w:t>wspólnych</w:t>
      </w:r>
      <w:r>
        <w:rPr>
          <w:spacing w:val="1"/>
        </w:rPr>
        <w:t xml:space="preserve"> </w:t>
      </w:r>
      <w:r>
        <w:t>decyzji.</w:t>
      </w:r>
    </w:p>
    <w:p w:rsidR="00B44BAF" w:rsidRDefault="00B44BAF">
      <w:pPr>
        <w:pStyle w:val="Tekstpodstawowy"/>
        <w:rPr>
          <w:sz w:val="30"/>
        </w:rPr>
      </w:pPr>
    </w:p>
    <w:p w:rsidR="00B44BAF" w:rsidRDefault="00B44BAF">
      <w:pPr>
        <w:pStyle w:val="Tekstpodstawowy"/>
        <w:spacing w:before="1"/>
        <w:rPr>
          <w:sz w:val="34"/>
        </w:rPr>
      </w:pPr>
    </w:p>
    <w:p w:rsidR="003A5A03" w:rsidRDefault="003A5A03">
      <w:pPr>
        <w:pStyle w:val="Tekstpodstawowy"/>
        <w:spacing w:before="1"/>
        <w:rPr>
          <w:sz w:val="34"/>
        </w:rPr>
      </w:pPr>
    </w:p>
    <w:p w:rsidR="003A5A03" w:rsidRDefault="003A5A03">
      <w:pPr>
        <w:pStyle w:val="Tekstpodstawowy"/>
        <w:spacing w:before="1"/>
        <w:rPr>
          <w:sz w:val="34"/>
        </w:rPr>
      </w:pPr>
    </w:p>
    <w:p w:rsidR="00B44BAF" w:rsidRDefault="003F3BDB">
      <w:pPr>
        <w:pStyle w:val="Heading1"/>
      </w:pPr>
      <w:r>
        <w:lastRenderedPageBreak/>
        <w:t>ETAP I – Rozpoczęcie projektu</w:t>
      </w:r>
    </w:p>
    <w:p w:rsidR="00B44BAF" w:rsidRDefault="003F3BDB">
      <w:pPr>
        <w:pStyle w:val="Tekstpodstawowy"/>
        <w:spacing w:before="264" w:line="360" w:lineRule="auto"/>
        <w:ind w:left="516" w:right="614"/>
        <w:jc w:val="both"/>
      </w:pPr>
      <w:r>
        <w:t>Temat pojawił się w wyniku zainteresowania i obserwacji dzieci podczas zabaw dowolnych. Dzieci bardzo często podczas swobodnej zabawy podejmowały rolę chorego dziecka, lekarza i pielęgniarki. W okresie wiosennym przedszkolaki często chorowały i opowiadały o swoich dolegliwościach. W grupie najmłodszej nauczycielka zainicjowała temat dając za przykład swoją chorobę i powód dłuższej nieobecności w przedszkolu.</w:t>
      </w:r>
    </w:p>
    <w:p w:rsidR="00B44BAF" w:rsidRDefault="00B44BAF">
      <w:pPr>
        <w:pStyle w:val="Tekstpodstawowy"/>
        <w:rPr>
          <w:sz w:val="30"/>
        </w:rPr>
      </w:pPr>
    </w:p>
    <w:p w:rsidR="00B44BAF" w:rsidRDefault="00B44BAF">
      <w:pPr>
        <w:pStyle w:val="Tekstpodstawowy"/>
        <w:rPr>
          <w:sz w:val="30"/>
        </w:rPr>
      </w:pPr>
    </w:p>
    <w:p w:rsidR="00B44BAF" w:rsidRDefault="00B44BAF">
      <w:pPr>
        <w:pStyle w:val="Tekstpodstawowy"/>
        <w:spacing w:before="5"/>
        <w:rPr>
          <w:sz w:val="24"/>
        </w:rPr>
      </w:pPr>
    </w:p>
    <w:p w:rsidR="00B44BAF" w:rsidRDefault="003F3BDB">
      <w:pPr>
        <w:pStyle w:val="Heading2"/>
        <w:spacing w:before="0"/>
        <w:ind w:left="516"/>
        <w:jc w:val="left"/>
      </w:pPr>
      <w:r>
        <w:t>Sporządzenie wstępnej siatki przygotowawczej.</w:t>
      </w:r>
    </w:p>
    <w:p w:rsidR="00B44BAF" w:rsidRDefault="003A5A03">
      <w:pPr>
        <w:pStyle w:val="Tekstpodstawowy"/>
        <w:spacing w:before="156" w:line="360" w:lineRule="auto"/>
        <w:ind w:left="516" w:right="620"/>
        <w:jc w:val="both"/>
      </w:pPr>
      <w:r>
        <w:rPr>
          <w:noProof/>
          <w:lang w:bidi="ar-SA"/>
        </w:rPr>
        <w:drawing>
          <wp:anchor distT="0" distB="0" distL="0" distR="0" simplePos="0" relativeHeight="251633152" behindDoc="0" locked="0" layoutInCell="1" allowOverlap="1">
            <wp:simplePos x="0" y="0"/>
            <wp:positionH relativeFrom="page">
              <wp:posOffset>2283460</wp:posOffset>
            </wp:positionH>
            <wp:positionV relativeFrom="paragraph">
              <wp:posOffset>1273810</wp:posOffset>
            </wp:positionV>
            <wp:extent cx="2006600" cy="2694305"/>
            <wp:effectExtent l="19050" t="0" r="0" b="0"/>
            <wp:wrapTopAndBottom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3BDB">
        <w:t>Wstępną siatkę przygotowawczą sporządza się, by zorientować się, czy projekt można zrealizować z dziećmi. Czy będzie można zdefiniować wymogi dydaktyczne zgodne z realizowaną podstawą programową?</w:t>
      </w:r>
    </w:p>
    <w:p w:rsidR="00B44BAF" w:rsidRDefault="00B44BAF">
      <w:pPr>
        <w:spacing w:line="360" w:lineRule="auto"/>
        <w:jc w:val="both"/>
        <w:sectPr w:rsidR="00B44BAF">
          <w:pgSz w:w="11910" w:h="16840"/>
          <w:pgMar w:top="1320" w:right="800" w:bottom="280" w:left="900" w:header="708" w:footer="708" w:gutter="0"/>
          <w:cols w:space="708"/>
        </w:sectPr>
      </w:pPr>
    </w:p>
    <w:p w:rsidR="00B44BAF" w:rsidRDefault="00B44BAF">
      <w:pPr>
        <w:pStyle w:val="Tekstpodstawowy"/>
        <w:spacing w:before="4"/>
        <w:rPr>
          <w:sz w:val="18"/>
        </w:rPr>
      </w:pPr>
    </w:p>
    <w:p w:rsidR="00B44BAF" w:rsidRDefault="003F3BDB" w:rsidP="003A5A03">
      <w:pPr>
        <w:pStyle w:val="Heading2"/>
        <w:spacing w:before="89"/>
        <w:ind w:left="0" w:right="97"/>
        <w:rPr>
          <w:b w:val="0"/>
        </w:rPr>
      </w:pPr>
      <w:r>
        <w:rPr>
          <w:b w:val="0"/>
          <w:spacing w:val="-71"/>
          <w:u w:val="thick"/>
        </w:rPr>
        <w:t xml:space="preserve"> </w:t>
      </w:r>
      <w:r>
        <w:t>Przymiarka do tematu i rozpoczęcie</w:t>
      </w:r>
    </w:p>
    <w:p w:rsidR="00B44BAF" w:rsidRDefault="003F3BDB">
      <w:pPr>
        <w:pStyle w:val="Tekstpodstawowy"/>
        <w:spacing w:before="245"/>
        <w:ind w:left="516"/>
      </w:pPr>
      <w:r>
        <w:t>Zajęcia wprowadzające, wspólne doświadczenia całej grupy :</w:t>
      </w:r>
    </w:p>
    <w:p w:rsidR="00B44BAF" w:rsidRDefault="003F3BDB">
      <w:pPr>
        <w:pStyle w:val="Tekstpodstawowy"/>
        <w:spacing w:before="249"/>
        <w:ind w:left="516"/>
      </w:pPr>
      <w:r>
        <w:t>Pisemna informacja dla rodziców o rozpoczęciu projektu dotyczącego</w:t>
      </w:r>
      <w:r>
        <w:rPr>
          <w:spacing w:val="66"/>
        </w:rPr>
        <w:t xml:space="preserve"> </w:t>
      </w:r>
      <w:r>
        <w:t>tematyki</w:t>
      </w:r>
    </w:p>
    <w:p w:rsidR="00B44BAF" w:rsidRDefault="003F3BDB">
      <w:pPr>
        <w:pStyle w:val="Tekstpodstawowy"/>
        <w:spacing w:before="48" w:line="276" w:lineRule="auto"/>
        <w:ind w:left="516"/>
      </w:pPr>
      <w:r>
        <w:t>„Zdrowie”, prośba do rodziców o przynoszenie różnego rodzaju akcesoriów medycznych w celu utworzenia kącika lekarskiego.</w:t>
      </w:r>
    </w:p>
    <w:p w:rsidR="00B44BAF" w:rsidRDefault="003F3BDB">
      <w:pPr>
        <w:pStyle w:val="Tekstpodstawowy"/>
        <w:spacing w:before="6"/>
        <w:rPr>
          <w:sz w:val="14"/>
        </w:rPr>
      </w:pPr>
      <w:r>
        <w:rPr>
          <w:noProof/>
          <w:lang w:bidi="ar-SA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899795</wp:posOffset>
            </wp:positionH>
            <wp:positionV relativeFrom="paragraph">
              <wp:posOffset>127000</wp:posOffset>
            </wp:positionV>
            <wp:extent cx="3657600" cy="2743200"/>
            <wp:effectExtent l="19050" t="0" r="0" b="0"/>
            <wp:wrapTopAndBottom/>
            <wp:docPr id="15" name="image13.jpeg" descr="C:\Users\User\Desktop\DCIM\100_FUJI\DSCF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BAF" w:rsidRDefault="003F3BDB">
      <w:pPr>
        <w:pStyle w:val="Heading2"/>
        <w:spacing w:before="164"/>
        <w:ind w:left="516"/>
        <w:jc w:val="left"/>
      </w:pPr>
      <w:r>
        <w:t>Plan dokumentacji</w:t>
      </w:r>
    </w:p>
    <w:p w:rsidR="00B44BAF" w:rsidRDefault="003F3BDB">
      <w:pPr>
        <w:pStyle w:val="Akapitzlist"/>
        <w:numPr>
          <w:ilvl w:val="0"/>
          <w:numId w:val="4"/>
        </w:numPr>
        <w:tabs>
          <w:tab w:val="left" w:pos="1224"/>
          <w:tab w:val="left" w:pos="1225"/>
        </w:tabs>
        <w:spacing w:before="242"/>
        <w:rPr>
          <w:sz w:val="28"/>
        </w:rPr>
      </w:pPr>
      <w:r>
        <w:rPr>
          <w:sz w:val="28"/>
        </w:rPr>
        <w:t>Siatka projektu – mapa</w:t>
      </w:r>
      <w:r>
        <w:rPr>
          <w:spacing w:val="-4"/>
          <w:sz w:val="28"/>
        </w:rPr>
        <w:t xml:space="preserve"> </w:t>
      </w:r>
      <w:r>
        <w:rPr>
          <w:sz w:val="28"/>
        </w:rPr>
        <w:t>myśli</w:t>
      </w:r>
    </w:p>
    <w:p w:rsidR="00B44BAF" w:rsidRDefault="003F3BDB">
      <w:pPr>
        <w:pStyle w:val="Akapitzlist"/>
        <w:numPr>
          <w:ilvl w:val="0"/>
          <w:numId w:val="4"/>
        </w:numPr>
        <w:tabs>
          <w:tab w:val="left" w:pos="1224"/>
          <w:tab w:val="left" w:pos="1225"/>
        </w:tabs>
        <w:spacing w:before="250"/>
        <w:rPr>
          <w:sz w:val="28"/>
        </w:rPr>
      </w:pPr>
      <w:r>
        <w:rPr>
          <w:sz w:val="28"/>
        </w:rPr>
        <w:t>Opisy projektu (relacje z</w:t>
      </w:r>
      <w:r>
        <w:rPr>
          <w:spacing w:val="-3"/>
          <w:sz w:val="28"/>
        </w:rPr>
        <w:t xml:space="preserve"> </w:t>
      </w:r>
      <w:r>
        <w:rPr>
          <w:sz w:val="28"/>
        </w:rPr>
        <w:t>przebiegu)</w:t>
      </w:r>
    </w:p>
    <w:p w:rsidR="00B44BAF" w:rsidRDefault="003F3BDB">
      <w:pPr>
        <w:pStyle w:val="Akapitzlist"/>
        <w:numPr>
          <w:ilvl w:val="0"/>
          <w:numId w:val="4"/>
        </w:numPr>
        <w:tabs>
          <w:tab w:val="left" w:pos="1224"/>
          <w:tab w:val="left" w:pos="1225"/>
        </w:tabs>
        <w:spacing w:before="249"/>
        <w:rPr>
          <w:sz w:val="28"/>
        </w:rPr>
      </w:pPr>
      <w:r>
        <w:rPr>
          <w:sz w:val="28"/>
        </w:rPr>
        <w:t>Obserwacje rozwoju dzieci (zaangażowanie</w:t>
      </w:r>
      <w:r>
        <w:rPr>
          <w:spacing w:val="-4"/>
          <w:sz w:val="28"/>
        </w:rPr>
        <w:t xml:space="preserve"> </w:t>
      </w:r>
      <w:r>
        <w:rPr>
          <w:sz w:val="28"/>
        </w:rPr>
        <w:t>dzieci)</w:t>
      </w:r>
    </w:p>
    <w:p w:rsidR="00B44BAF" w:rsidRDefault="003F3BDB">
      <w:pPr>
        <w:pStyle w:val="Akapitzlist"/>
        <w:numPr>
          <w:ilvl w:val="0"/>
          <w:numId w:val="4"/>
        </w:numPr>
        <w:tabs>
          <w:tab w:val="left" w:pos="1224"/>
          <w:tab w:val="left" w:pos="1225"/>
        </w:tabs>
        <w:spacing w:before="247"/>
        <w:rPr>
          <w:sz w:val="28"/>
        </w:rPr>
      </w:pPr>
      <w:r>
        <w:rPr>
          <w:sz w:val="28"/>
        </w:rPr>
        <w:t>Produkty twórczości indywidualnej lub</w:t>
      </w:r>
      <w:r>
        <w:rPr>
          <w:spacing w:val="-9"/>
          <w:sz w:val="28"/>
        </w:rPr>
        <w:t xml:space="preserve"> </w:t>
      </w:r>
      <w:r>
        <w:rPr>
          <w:sz w:val="28"/>
        </w:rPr>
        <w:t>grupowe</w:t>
      </w:r>
    </w:p>
    <w:p w:rsidR="00B44BAF" w:rsidRDefault="003F3BDB">
      <w:pPr>
        <w:pStyle w:val="Akapitzlist"/>
        <w:numPr>
          <w:ilvl w:val="0"/>
          <w:numId w:val="4"/>
        </w:numPr>
        <w:tabs>
          <w:tab w:val="left" w:pos="1224"/>
          <w:tab w:val="left" w:pos="1225"/>
        </w:tabs>
        <w:spacing w:before="249"/>
        <w:rPr>
          <w:sz w:val="28"/>
        </w:rPr>
      </w:pPr>
      <w:r>
        <w:rPr>
          <w:sz w:val="28"/>
        </w:rPr>
        <w:t>Prace</w:t>
      </w:r>
      <w:r>
        <w:rPr>
          <w:spacing w:val="-1"/>
          <w:sz w:val="28"/>
        </w:rPr>
        <w:t xml:space="preserve"> </w:t>
      </w:r>
      <w:r>
        <w:rPr>
          <w:sz w:val="28"/>
        </w:rPr>
        <w:t>plastyczne</w:t>
      </w:r>
    </w:p>
    <w:p w:rsidR="00B44BAF" w:rsidRDefault="00B44BAF">
      <w:pPr>
        <w:rPr>
          <w:sz w:val="28"/>
        </w:rPr>
        <w:sectPr w:rsidR="00B44BAF">
          <w:pgSz w:w="11910" w:h="16840"/>
          <w:pgMar w:top="1320" w:right="800" w:bottom="280" w:left="900" w:header="708" w:footer="708" w:gutter="0"/>
          <w:cols w:space="708"/>
        </w:sectPr>
      </w:pPr>
    </w:p>
    <w:tbl>
      <w:tblPr>
        <w:tblStyle w:val="TableNormal"/>
        <w:tblW w:w="0" w:type="auto"/>
        <w:tblInd w:w="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4"/>
        <w:gridCol w:w="2302"/>
        <w:gridCol w:w="2304"/>
        <w:gridCol w:w="2302"/>
      </w:tblGrid>
      <w:tr w:rsidR="00B44BAF">
        <w:trPr>
          <w:trHeight w:val="1288"/>
        </w:trPr>
        <w:tc>
          <w:tcPr>
            <w:tcW w:w="2304" w:type="dxa"/>
          </w:tcPr>
          <w:p w:rsidR="00B44BAF" w:rsidRDefault="003F3BDB">
            <w:pPr>
              <w:pStyle w:val="TableParagraph"/>
              <w:ind w:right="779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Planowane wydarzenia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515"/>
              <w:rPr>
                <w:b/>
                <w:sz w:val="28"/>
              </w:rPr>
            </w:pPr>
            <w:r>
              <w:rPr>
                <w:b/>
                <w:sz w:val="28"/>
              </w:rPr>
              <w:t>Ewentualny sposób dokumentacji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ind w:right="96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Potrzebne materiały, sprzęty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296"/>
              <w:rPr>
                <w:b/>
                <w:sz w:val="28"/>
              </w:rPr>
            </w:pPr>
            <w:r>
              <w:rPr>
                <w:b/>
                <w:sz w:val="28"/>
              </w:rPr>
              <w:t>Osoba odpowiedzialna</w:t>
            </w:r>
          </w:p>
          <w:p w:rsidR="00B44BAF" w:rsidRDefault="003F3BDB">
            <w:pPr>
              <w:pStyle w:val="TableParagraph"/>
              <w:spacing w:before="1" w:line="322" w:lineRule="exact"/>
              <w:ind w:left="108" w:right="172"/>
              <w:rPr>
                <w:b/>
                <w:sz w:val="28"/>
              </w:rPr>
            </w:pPr>
            <w:r>
              <w:rPr>
                <w:b/>
                <w:sz w:val="28"/>
              </w:rPr>
              <w:t>za zadania dokumentacyjne</w:t>
            </w:r>
          </w:p>
        </w:tc>
      </w:tr>
      <w:tr w:rsidR="00B44BAF">
        <w:trPr>
          <w:trHeight w:val="645"/>
        </w:trPr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Założenie kącika</w:t>
            </w:r>
          </w:p>
          <w:p w:rsidR="00B44BAF" w:rsidRDefault="003F3BDB">
            <w:pPr>
              <w:pStyle w:val="TableParagraph"/>
              <w:spacing w:before="2" w:line="311" w:lineRule="exact"/>
              <w:rPr>
                <w:sz w:val="28"/>
              </w:rPr>
            </w:pPr>
            <w:r>
              <w:rPr>
                <w:sz w:val="28"/>
              </w:rPr>
              <w:t>lekarskiego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zdjęcie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regał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nauczycielki,</w:t>
            </w:r>
          </w:p>
          <w:p w:rsidR="00B44BAF" w:rsidRDefault="003F3BDB">
            <w:pPr>
              <w:pStyle w:val="TableParagraph"/>
              <w:spacing w:before="2"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rodzice</w:t>
            </w:r>
          </w:p>
        </w:tc>
      </w:tr>
      <w:tr w:rsidR="00B44BAF">
        <w:trPr>
          <w:trHeight w:val="2253"/>
        </w:trPr>
        <w:tc>
          <w:tcPr>
            <w:tcW w:w="2304" w:type="dxa"/>
          </w:tcPr>
          <w:p w:rsidR="00B44BAF" w:rsidRDefault="003F3BDB">
            <w:pPr>
              <w:pStyle w:val="TableParagraph"/>
              <w:ind w:right="935"/>
              <w:rPr>
                <w:sz w:val="28"/>
              </w:rPr>
            </w:pPr>
            <w:r>
              <w:rPr>
                <w:sz w:val="28"/>
              </w:rPr>
              <w:t>Obejrzenie kreskówek</w:t>
            </w:r>
          </w:p>
          <w:p w:rsidR="00B44BAF" w:rsidRDefault="003F3BD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„Krecik</w:t>
            </w:r>
          </w:p>
          <w:p w:rsidR="00B44BAF" w:rsidRDefault="003F3BDB">
            <w:pPr>
              <w:pStyle w:val="TableParagraph"/>
              <w:ind w:right="313"/>
              <w:rPr>
                <w:sz w:val="28"/>
              </w:rPr>
            </w:pPr>
            <w:r>
              <w:rPr>
                <w:sz w:val="28"/>
              </w:rPr>
              <w:t>lekarzem”, „Miś Uszatek” – Gorączka”,</w:t>
            </w:r>
          </w:p>
          <w:p w:rsidR="00B44BAF" w:rsidRDefault="003F3BD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„</w:t>
            </w:r>
            <w:proofErr w:type="spellStart"/>
            <w:r>
              <w:rPr>
                <w:sz w:val="28"/>
              </w:rPr>
              <w:t>Pingu</w:t>
            </w:r>
            <w:proofErr w:type="spellEnd"/>
            <w:r>
              <w:rPr>
                <w:sz w:val="28"/>
              </w:rPr>
              <w:t xml:space="preserve"> u lekarza”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zdjęcie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ind w:right="530"/>
              <w:rPr>
                <w:sz w:val="28"/>
              </w:rPr>
            </w:pPr>
            <w:r>
              <w:rPr>
                <w:sz w:val="28"/>
              </w:rPr>
              <w:t>Sprzęt multimedialny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nauczycielki</w:t>
            </w:r>
          </w:p>
        </w:tc>
      </w:tr>
      <w:tr w:rsidR="00B44BAF">
        <w:trPr>
          <w:trHeight w:val="967"/>
        </w:trPr>
        <w:tc>
          <w:tcPr>
            <w:tcW w:w="2304" w:type="dxa"/>
          </w:tcPr>
          <w:p w:rsidR="00B44BAF" w:rsidRDefault="003F3BDB">
            <w:pPr>
              <w:pStyle w:val="TableParagraph"/>
              <w:ind w:right="570"/>
              <w:rPr>
                <w:sz w:val="28"/>
              </w:rPr>
            </w:pPr>
            <w:r>
              <w:rPr>
                <w:sz w:val="28"/>
              </w:rPr>
              <w:t>Wycieczka do Przychodni</w:t>
            </w:r>
          </w:p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lekarskiej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zdjęcia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----------------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nauczycielki</w:t>
            </w:r>
          </w:p>
        </w:tc>
      </w:tr>
      <w:tr w:rsidR="00B44BAF">
        <w:trPr>
          <w:trHeight w:val="964"/>
        </w:trPr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Wycieczka do</w:t>
            </w:r>
          </w:p>
          <w:p w:rsidR="00B44BAF" w:rsidRDefault="003F3BDB">
            <w:pPr>
              <w:pStyle w:val="TableParagraph"/>
              <w:spacing w:before="3" w:line="322" w:lineRule="exact"/>
              <w:ind w:right="142"/>
              <w:rPr>
                <w:sz w:val="28"/>
              </w:rPr>
            </w:pPr>
            <w:r>
              <w:rPr>
                <w:sz w:val="28"/>
              </w:rPr>
              <w:t>szpitala – Oddział Ratunkowy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zdjęcia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-----------------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679"/>
              <w:rPr>
                <w:sz w:val="28"/>
              </w:rPr>
            </w:pPr>
            <w:r>
              <w:rPr>
                <w:sz w:val="28"/>
              </w:rPr>
              <w:t>nauczycielki, dzieci</w:t>
            </w:r>
          </w:p>
        </w:tc>
      </w:tr>
      <w:tr w:rsidR="00B44BAF">
        <w:trPr>
          <w:trHeight w:val="645"/>
        </w:trPr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Spotkanie z</w:t>
            </w:r>
          </w:p>
          <w:p w:rsidR="00B44BAF" w:rsidRDefault="003F3BDB">
            <w:pPr>
              <w:pStyle w:val="TableParagraph"/>
              <w:spacing w:before="2" w:line="311" w:lineRule="exact"/>
              <w:rPr>
                <w:sz w:val="28"/>
              </w:rPr>
            </w:pPr>
            <w:r>
              <w:rPr>
                <w:sz w:val="28"/>
              </w:rPr>
              <w:t>pielęgniarką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zdjęcia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-----------------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nauczycielki</w:t>
            </w:r>
          </w:p>
        </w:tc>
      </w:tr>
      <w:tr w:rsidR="00B44BAF">
        <w:trPr>
          <w:trHeight w:val="2575"/>
        </w:trPr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Karta zadaniowa</w:t>
            </w:r>
          </w:p>
          <w:p w:rsidR="00B44BAF" w:rsidRDefault="003F3BDB">
            <w:pPr>
              <w:pStyle w:val="TableParagraph"/>
              <w:ind w:right="539"/>
              <w:rPr>
                <w:sz w:val="28"/>
              </w:rPr>
            </w:pPr>
            <w:r>
              <w:rPr>
                <w:sz w:val="28"/>
              </w:rPr>
              <w:t>„Karetka pogotowia” – przeliczanie i zaznaczanie w karcie ilości</w:t>
            </w:r>
          </w:p>
          <w:p w:rsidR="00B44BAF" w:rsidRDefault="003F3BDB">
            <w:pPr>
              <w:pStyle w:val="TableParagraph"/>
              <w:spacing w:before="4" w:line="322" w:lineRule="exact"/>
              <w:ind w:right="779"/>
              <w:rPr>
                <w:sz w:val="28"/>
              </w:rPr>
            </w:pPr>
            <w:r>
              <w:rPr>
                <w:sz w:val="28"/>
              </w:rPr>
              <w:t>wybranych elementów.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Zdjęcie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kara zadaniowa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617"/>
              <w:rPr>
                <w:sz w:val="28"/>
              </w:rPr>
            </w:pPr>
            <w:r>
              <w:rPr>
                <w:sz w:val="28"/>
              </w:rPr>
              <w:t>Nauczycielki, dzieci</w:t>
            </w:r>
          </w:p>
        </w:tc>
      </w:tr>
      <w:tr w:rsidR="00B44BAF">
        <w:trPr>
          <w:trHeight w:val="1610"/>
        </w:trPr>
        <w:tc>
          <w:tcPr>
            <w:tcW w:w="2304" w:type="dxa"/>
          </w:tcPr>
          <w:p w:rsidR="00B44BAF" w:rsidRDefault="003F3BDB">
            <w:pPr>
              <w:pStyle w:val="TableParagraph"/>
              <w:ind w:right="181"/>
              <w:rPr>
                <w:sz w:val="28"/>
              </w:rPr>
            </w:pPr>
            <w:r>
              <w:rPr>
                <w:sz w:val="28"/>
              </w:rPr>
              <w:t>Wykonanie pracy plastycznej</w:t>
            </w:r>
          </w:p>
          <w:p w:rsidR="00B44BAF" w:rsidRDefault="003F3BDB">
            <w:pPr>
              <w:pStyle w:val="TableParagraph"/>
              <w:ind w:right="857"/>
              <w:rPr>
                <w:sz w:val="28"/>
              </w:rPr>
            </w:pPr>
            <w:r>
              <w:rPr>
                <w:sz w:val="28"/>
              </w:rPr>
              <w:t>„Karetka pogotowia”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108"/>
              <w:rPr>
                <w:sz w:val="28"/>
              </w:rPr>
            </w:pPr>
            <w:r>
              <w:rPr>
                <w:sz w:val="28"/>
              </w:rPr>
              <w:t xml:space="preserve">praca plastyczna </w:t>
            </w:r>
            <w:r>
              <w:rPr>
                <w:spacing w:val="-12"/>
                <w:sz w:val="28"/>
              </w:rPr>
              <w:t xml:space="preserve">– </w:t>
            </w:r>
            <w:r>
              <w:rPr>
                <w:sz w:val="28"/>
              </w:rPr>
              <w:t>malowanie farbami i</w:t>
            </w:r>
          </w:p>
          <w:p w:rsidR="00B44BAF" w:rsidRDefault="003F3BDB">
            <w:pPr>
              <w:pStyle w:val="TableParagraph"/>
              <w:spacing w:line="322" w:lineRule="exact"/>
              <w:ind w:left="108" w:right="77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kolorowanie </w:t>
            </w:r>
            <w:r>
              <w:rPr>
                <w:sz w:val="28"/>
              </w:rPr>
              <w:t>kredkami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Farby, kredki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679"/>
              <w:rPr>
                <w:sz w:val="28"/>
              </w:rPr>
            </w:pPr>
            <w:r>
              <w:rPr>
                <w:sz w:val="28"/>
              </w:rPr>
              <w:t>nauczycielki, dzieci</w:t>
            </w:r>
          </w:p>
        </w:tc>
      </w:tr>
      <w:tr w:rsidR="00B44BAF">
        <w:trPr>
          <w:trHeight w:val="1288"/>
        </w:trPr>
        <w:tc>
          <w:tcPr>
            <w:tcW w:w="2304" w:type="dxa"/>
          </w:tcPr>
          <w:p w:rsidR="00B44BAF" w:rsidRDefault="003F3BDB">
            <w:pPr>
              <w:pStyle w:val="TableParagraph"/>
              <w:ind w:right="679"/>
              <w:rPr>
                <w:sz w:val="28"/>
              </w:rPr>
            </w:pPr>
            <w:r>
              <w:rPr>
                <w:sz w:val="28"/>
              </w:rPr>
              <w:t>Zabawy tematyczne –</w:t>
            </w:r>
          </w:p>
          <w:p w:rsidR="00B44BAF" w:rsidRDefault="003F3BDB">
            <w:pPr>
              <w:pStyle w:val="TableParagraph"/>
              <w:spacing w:line="322" w:lineRule="exact"/>
              <w:ind w:right="1153"/>
              <w:rPr>
                <w:sz w:val="28"/>
              </w:rPr>
            </w:pPr>
            <w:r>
              <w:rPr>
                <w:sz w:val="28"/>
              </w:rPr>
              <w:t>„Gabinet lekarski”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zdjęcia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ind w:right="881"/>
              <w:rPr>
                <w:sz w:val="28"/>
              </w:rPr>
            </w:pPr>
            <w:r>
              <w:rPr>
                <w:sz w:val="28"/>
              </w:rPr>
              <w:t>Akcesoria medyczne i zabawki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617"/>
              <w:rPr>
                <w:sz w:val="28"/>
              </w:rPr>
            </w:pPr>
            <w:r>
              <w:rPr>
                <w:sz w:val="28"/>
              </w:rPr>
              <w:t>Nauczycielki, dzieci</w:t>
            </w:r>
          </w:p>
        </w:tc>
      </w:tr>
      <w:tr w:rsidR="00B44BAF">
        <w:trPr>
          <w:trHeight w:val="321"/>
        </w:trPr>
        <w:tc>
          <w:tcPr>
            <w:tcW w:w="2304" w:type="dxa"/>
          </w:tcPr>
          <w:p w:rsidR="00B44BAF" w:rsidRDefault="003F3B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Nauka piosenki</w:t>
            </w:r>
          </w:p>
        </w:tc>
        <w:tc>
          <w:tcPr>
            <w:tcW w:w="2302" w:type="dxa"/>
          </w:tcPr>
          <w:p w:rsidR="00B44BAF" w:rsidRDefault="00B44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Płyta CD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nauczycielki</w:t>
            </w:r>
          </w:p>
        </w:tc>
      </w:tr>
      <w:tr w:rsidR="00B44BAF">
        <w:trPr>
          <w:trHeight w:val="1288"/>
        </w:trPr>
        <w:tc>
          <w:tcPr>
            <w:tcW w:w="2304" w:type="dxa"/>
          </w:tcPr>
          <w:p w:rsidR="00B44BAF" w:rsidRDefault="003F3BDB">
            <w:pPr>
              <w:pStyle w:val="TableParagraph"/>
              <w:ind w:right="749"/>
              <w:rPr>
                <w:sz w:val="28"/>
              </w:rPr>
            </w:pPr>
            <w:r>
              <w:rPr>
                <w:sz w:val="28"/>
              </w:rPr>
              <w:t>Zabawy ortofoniczne</w:t>
            </w:r>
          </w:p>
          <w:p w:rsidR="00B44BAF" w:rsidRDefault="003F3B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„Jedzie karetka”,</w:t>
            </w:r>
          </w:p>
          <w:p w:rsidR="00B44BAF" w:rsidRDefault="003F3BD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„Chora lalka”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--------------------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Płyta CD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679"/>
              <w:rPr>
                <w:sz w:val="28"/>
              </w:rPr>
            </w:pPr>
            <w:r>
              <w:rPr>
                <w:sz w:val="28"/>
              </w:rPr>
              <w:t>nauczycielki, dzieci</w:t>
            </w:r>
          </w:p>
        </w:tc>
      </w:tr>
    </w:tbl>
    <w:p w:rsidR="00B44BAF" w:rsidRDefault="00B44BAF">
      <w:pPr>
        <w:rPr>
          <w:sz w:val="28"/>
        </w:rPr>
        <w:sectPr w:rsidR="00B44BAF">
          <w:pgSz w:w="11910" w:h="16840"/>
          <w:pgMar w:top="1400" w:right="800" w:bottom="280" w:left="900" w:header="708" w:footer="708" w:gutter="0"/>
          <w:cols w:space="708"/>
        </w:sectPr>
      </w:pPr>
    </w:p>
    <w:tbl>
      <w:tblPr>
        <w:tblStyle w:val="TableNormal"/>
        <w:tblW w:w="0" w:type="auto"/>
        <w:tblInd w:w="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4"/>
        <w:gridCol w:w="2302"/>
        <w:gridCol w:w="2304"/>
        <w:gridCol w:w="2302"/>
      </w:tblGrid>
      <w:tr w:rsidR="00B44BAF">
        <w:trPr>
          <w:trHeight w:val="1612"/>
        </w:trPr>
        <w:tc>
          <w:tcPr>
            <w:tcW w:w="2304" w:type="dxa"/>
          </w:tcPr>
          <w:p w:rsidR="00B44BAF" w:rsidRDefault="003F3BDB">
            <w:pPr>
              <w:pStyle w:val="TableParagraph"/>
              <w:ind w:right="858"/>
              <w:rPr>
                <w:sz w:val="28"/>
              </w:rPr>
            </w:pPr>
            <w:r>
              <w:rPr>
                <w:sz w:val="28"/>
              </w:rPr>
              <w:lastRenderedPageBreak/>
              <w:t>Działanie praktyczne:</w:t>
            </w:r>
          </w:p>
          <w:p w:rsidR="00B44BAF" w:rsidRDefault="003F3BDB">
            <w:pPr>
              <w:pStyle w:val="TableParagraph"/>
              <w:ind w:right="109"/>
              <w:rPr>
                <w:sz w:val="28"/>
              </w:rPr>
            </w:pPr>
            <w:r>
              <w:rPr>
                <w:sz w:val="28"/>
              </w:rPr>
              <w:t xml:space="preserve">„Zjadamy owoce </w:t>
            </w:r>
            <w:r>
              <w:rPr>
                <w:spacing w:val="-13"/>
                <w:sz w:val="28"/>
              </w:rPr>
              <w:t xml:space="preserve">i </w:t>
            </w:r>
            <w:r>
              <w:rPr>
                <w:sz w:val="28"/>
              </w:rPr>
              <w:t>warzywa,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żeby</w:t>
            </w:r>
          </w:p>
          <w:p w:rsidR="00B44BAF" w:rsidRDefault="003F3BD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zdrowym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być”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293"/>
              <w:rPr>
                <w:sz w:val="28"/>
              </w:rPr>
            </w:pPr>
            <w:r>
              <w:rPr>
                <w:sz w:val="28"/>
              </w:rPr>
              <w:t>Wykonanie soku marchwiowo-</w:t>
            </w:r>
          </w:p>
          <w:p w:rsidR="00B44BAF" w:rsidRDefault="003F3BDB">
            <w:pPr>
              <w:pStyle w:val="TableParagraph"/>
              <w:spacing w:line="322" w:lineRule="exact"/>
              <w:ind w:left="108" w:right="296"/>
              <w:rPr>
                <w:sz w:val="28"/>
              </w:rPr>
            </w:pPr>
            <w:r>
              <w:rPr>
                <w:sz w:val="28"/>
              </w:rPr>
              <w:t>jabłkowo- pomarańczowy, degustacja</w:t>
            </w:r>
          </w:p>
        </w:tc>
        <w:tc>
          <w:tcPr>
            <w:tcW w:w="2304" w:type="dxa"/>
          </w:tcPr>
          <w:p w:rsidR="00B44BAF" w:rsidRDefault="003F3BDB">
            <w:pPr>
              <w:pStyle w:val="TableParagraph"/>
              <w:ind w:right="313"/>
              <w:rPr>
                <w:sz w:val="28"/>
              </w:rPr>
            </w:pPr>
            <w:r>
              <w:rPr>
                <w:sz w:val="28"/>
              </w:rPr>
              <w:t>Owoce i warzywa, sokowirówka, szklanki</w:t>
            </w:r>
          </w:p>
        </w:tc>
        <w:tc>
          <w:tcPr>
            <w:tcW w:w="2302" w:type="dxa"/>
          </w:tcPr>
          <w:p w:rsidR="00B44BAF" w:rsidRDefault="003F3BDB">
            <w:pPr>
              <w:pStyle w:val="TableParagraph"/>
              <w:ind w:left="108" w:right="679"/>
              <w:rPr>
                <w:sz w:val="28"/>
              </w:rPr>
            </w:pPr>
            <w:r>
              <w:rPr>
                <w:sz w:val="28"/>
              </w:rPr>
              <w:t>nauczycielki, dzieci</w:t>
            </w:r>
          </w:p>
        </w:tc>
      </w:tr>
    </w:tbl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spacing w:before="3"/>
        <w:rPr>
          <w:sz w:val="21"/>
        </w:rPr>
      </w:pPr>
    </w:p>
    <w:p w:rsidR="00B44BAF" w:rsidRDefault="003F3BDB">
      <w:pPr>
        <w:pStyle w:val="Heading2"/>
        <w:spacing w:before="89"/>
        <w:ind w:left="516"/>
        <w:jc w:val="left"/>
      </w:pPr>
      <w:r>
        <w:t>Co wiedzą dzieci?</w:t>
      </w:r>
    </w:p>
    <w:p w:rsidR="00B44BAF" w:rsidRDefault="003F3BDB">
      <w:pPr>
        <w:pStyle w:val="Tekstpodstawowy"/>
        <w:spacing w:before="245"/>
        <w:ind w:left="516"/>
      </w:pPr>
      <w:r>
        <w:t xml:space="preserve">Siatka tematyczna dotycząca </w:t>
      </w:r>
      <w:r>
        <w:rPr>
          <w:u w:val="single"/>
        </w:rPr>
        <w:t>obecnego zasobu wiedzy</w:t>
      </w:r>
      <w:r>
        <w:t>.</w:t>
      </w:r>
      <w:r w:rsidR="003A5A03">
        <w:t xml:space="preserve"> </w:t>
      </w:r>
    </w:p>
    <w:p w:rsidR="00B44BAF" w:rsidRDefault="00B44BAF">
      <w:pPr>
        <w:pStyle w:val="Tekstpodstawowy"/>
        <w:spacing w:before="5"/>
        <w:rPr>
          <w:b/>
          <w:sz w:val="6"/>
        </w:rPr>
      </w:pPr>
    </w:p>
    <w:p w:rsidR="003A5A03" w:rsidRDefault="003A5A03">
      <w:pPr>
        <w:spacing w:before="84"/>
        <w:ind w:left="516"/>
        <w:rPr>
          <w:b/>
          <w:sz w:val="40"/>
        </w:rPr>
      </w:pPr>
    </w:p>
    <w:p w:rsidR="00B44BAF" w:rsidRDefault="003F3BDB">
      <w:pPr>
        <w:spacing w:before="84"/>
        <w:ind w:left="516"/>
        <w:rPr>
          <w:b/>
          <w:sz w:val="40"/>
        </w:rPr>
      </w:pPr>
      <w:r>
        <w:rPr>
          <w:b/>
          <w:sz w:val="40"/>
        </w:rPr>
        <w:t>ETAP II – Realizacja projektu</w:t>
      </w:r>
    </w:p>
    <w:p w:rsidR="00B44BAF" w:rsidRDefault="003F3BDB">
      <w:pPr>
        <w:pStyle w:val="Tekstpodstawowy"/>
        <w:spacing w:before="262" w:line="278" w:lineRule="auto"/>
        <w:ind w:left="516" w:right="717"/>
      </w:pPr>
      <w:r>
        <w:t>Ponowna analiza dydaktycznej siatki wstępnej. Jakie cele będą uwzględnione w projekcie?</w:t>
      </w:r>
    </w:p>
    <w:p w:rsidR="00B44BAF" w:rsidRDefault="003F3BDB">
      <w:pPr>
        <w:pStyle w:val="Tekstpodstawowy"/>
        <w:spacing w:before="193"/>
        <w:ind w:left="516"/>
      </w:pPr>
      <w:r>
        <w:t>Cele operacyjne całego projektu: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249"/>
        <w:rPr>
          <w:rFonts w:ascii="Symbol" w:hAnsi="Symbol"/>
          <w:sz w:val="28"/>
        </w:rPr>
      </w:pPr>
      <w:r>
        <w:rPr>
          <w:sz w:val="28"/>
        </w:rPr>
        <w:t>Potrafi uzasadnić konieczność dbania o</w:t>
      </w:r>
      <w:r>
        <w:rPr>
          <w:spacing w:val="-12"/>
          <w:sz w:val="28"/>
        </w:rPr>
        <w:t xml:space="preserve"> </w:t>
      </w:r>
      <w:r>
        <w:rPr>
          <w:sz w:val="28"/>
        </w:rPr>
        <w:t>zdrowie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1"/>
        <w:rPr>
          <w:rFonts w:ascii="Symbol" w:hAnsi="Symbol"/>
          <w:sz w:val="28"/>
        </w:rPr>
      </w:pPr>
      <w:r>
        <w:rPr>
          <w:sz w:val="28"/>
        </w:rPr>
        <w:t>Potrafi uzasadnić rolę właściwego odżywiania dla</w:t>
      </w:r>
      <w:r>
        <w:rPr>
          <w:spacing w:val="-14"/>
          <w:sz w:val="28"/>
        </w:rPr>
        <w:t xml:space="preserve"> </w:t>
      </w:r>
      <w:r>
        <w:rPr>
          <w:sz w:val="28"/>
        </w:rPr>
        <w:t>zdrowia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58" w:line="352" w:lineRule="auto"/>
        <w:ind w:right="2054"/>
        <w:rPr>
          <w:rFonts w:ascii="Symbol" w:hAnsi="Symbol"/>
          <w:sz w:val="28"/>
        </w:rPr>
      </w:pPr>
      <w:r>
        <w:rPr>
          <w:sz w:val="28"/>
        </w:rPr>
        <w:t xml:space="preserve">Podejmuje </w:t>
      </w:r>
      <w:r>
        <w:rPr>
          <w:spacing w:val="-9"/>
          <w:sz w:val="28"/>
        </w:rPr>
        <w:t xml:space="preserve">próby </w:t>
      </w:r>
      <w:proofErr w:type="spellStart"/>
      <w:r>
        <w:rPr>
          <w:spacing w:val="-7"/>
          <w:sz w:val="28"/>
        </w:rPr>
        <w:t>twórcz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ego myślenia i działania w zabawach tematycznych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0"/>
        <w:rPr>
          <w:rFonts w:ascii="Symbol" w:hAnsi="Symbol"/>
          <w:sz w:val="28"/>
        </w:rPr>
      </w:pPr>
      <w:r>
        <w:rPr>
          <w:sz w:val="28"/>
        </w:rPr>
        <w:t>Wykazuje się cierpliwością i precyzją w wykonywaniu prac</w:t>
      </w:r>
      <w:r>
        <w:rPr>
          <w:spacing w:val="-16"/>
          <w:sz w:val="28"/>
        </w:rPr>
        <w:t xml:space="preserve"> </w:t>
      </w:r>
      <w:r>
        <w:rPr>
          <w:sz w:val="28"/>
        </w:rPr>
        <w:t>plastycznych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1" w:line="350" w:lineRule="auto"/>
        <w:ind w:right="1472"/>
        <w:rPr>
          <w:rFonts w:ascii="Symbol" w:hAnsi="Symbol"/>
          <w:sz w:val="28"/>
        </w:rPr>
      </w:pPr>
      <w:r>
        <w:rPr>
          <w:sz w:val="28"/>
        </w:rPr>
        <w:t xml:space="preserve">Wie, że leki powinno się przyjmować wyłącznie od rodziców bądź </w:t>
      </w:r>
      <w:r>
        <w:rPr>
          <w:spacing w:val="-6"/>
          <w:sz w:val="28"/>
        </w:rPr>
        <w:t>opiekunów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89"/>
        <w:rPr>
          <w:rFonts w:ascii="Symbol" w:hAnsi="Symbol"/>
          <w:sz w:val="28"/>
        </w:rPr>
      </w:pPr>
      <w:r>
        <w:rPr>
          <w:sz w:val="28"/>
        </w:rPr>
        <w:t>Wie, że picie soków owocowo-warzywnych jest korzystne dla</w:t>
      </w:r>
      <w:r>
        <w:rPr>
          <w:spacing w:val="-14"/>
          <w:sz w:val="28"/>
        </w:rPr>
        <w:t xml:space="preserve"> </w:t>
      </w:r>
      <w:r>
        <w:rPr>
          <w:sz w:val="28"/>
        </w:rPr>
        <w:t>zdrowia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2"/>
        <w:rPr>
          <w:rFonts w:ascii="Symbol" w:hAnsi="Symbol"/>
          <w:sz w:val="28"/>
        </w:rPr>
      </w:pPr>
      <w:r>
        <w:rPr>
          <w:sz w:val="28"/>
        </w:rPr>
        <w:t>Potrafi z pomocą dorosłego przygotować</w:t>
      </w:r>
      <w:r>
        <w:rPr>
          <w:spacing w:val="-8"/>
          <w:sz w:val="28"/>
        </w:rPr>
        <w:t xml:space="preserve"> </w:t>
      </w:r>
      <w:r>
        <w:rPr>
          <w:sz w:val="28"/>
        </w:rPr>
        <w:t>sok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1"/>
        <w:rPr>
          <w:rFonts w:ascii="Symbol" w:hAnsi="Symbol"/>
          <w:sz w:val="28"/>
        </w:rPr>
      </w:pPr>
      <w:r>
        <w:rPr>
          <w:sz w:val="28"/>
        </w:rPr>
        <w:t>Zna i rozumie potrzebę pójścia do lekarza i</w:t>
      </w:r>
      <w:r>
        <w:rPr>
          <w:spacing w:val="-11"/>
          <w:sz w:val="28"/>
        </w:rPr>
        <w:t xml:space="preserve"> </w:t>
      </w:r>
      <w:r>
        <w:rPr>
          <w:sz w:val="28"/>
        </w:rPr>
        <w:t>leczenia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58"/>
        <w:rPr>
          <w:rFonts w:ascii="Symbol" w:hAnsi="Symbol"/>
          <w:sz w:val="28"/>
        </w:rPr>
      </w:pPr>
      <w:r>
        <w:rPr>
          <w:sz w:val="28"/>
        </w:rPr>
        <w:t>Wie jak wezwać pogotowie ratunkowe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1" w:line="350" w:lineRule="auto"/>
        <w:ind w:right="2172"/>
        <w:rPr>
          <w:rFonts w:ascii="Symbol" w:hAnsi="Symbol"/>
          <w:sz w:val="28"/>
        </w:rPr>
      </w:pPr>
      <w:r>
        <w:rPr>
          <w:sz w:val="28"/>
        </w:rPr>
        <w:t>Potrafi połączyć numery telefonów alarmowych i postacie z odpowiednimi numerami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"/>
        <w:rPr>
          <w:rFonts w:ascii="Symbol" w:hAnsi="Symbol"/>
          <w:sz w:val="28"/>
        </w:rPr>
      </w:pPr>
      <w:r>
        <w:rPr>
          <w:sz w:val="28"/>
        </w:rPr>
        <w:t>Wie, jakie czynności wykonuje lekarz,</w:t>
      </w:r>
      <w:r>
        <w:rPr>
          <w:spacing w:val="-3"/>
          <w:sz w:val="28"/>
        </w:rPr>
        <w:t xml:space="preserve"> </w:t>
      </w:r>
      <w:r>
        <w:rPr>
          <w:sz w:val="28"/>
        </w:rPr>
        <w:t>pielęgniarka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58"/>
        <w:rPr>
          <w:rFonts w:ascii="Symbol" w:hAnsi="Symbol"/>
          <w:sz w:val="28"/>
        </w:rPr>
      </w:pPr>
      <w:r>
        <w:rPr>
          <w:sz w:val="28"/>
        </w:rPr>
        <w:t>Zna wyposażenie gabinetów w przychodni</w:t>
      </w:r>
      <w:r>
        <w:rPr>
          <w:spacing w:val="-7"/>
          <w:sz w:val="28"/>
        </w:rPr>
        <w:t xml:space="preserve"> </w:t>
      </w:r>
      <w:r>
        <w:rPr>
          <w:sz w:val="28"/>
        </w:rPr>
        <w:t>lekarskiej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2"/>
        <w:rPr>
          <w:rFonts w:ascii="Symbol" w:hAnsi="Symbol"/>
          <w:sz w:val="28"/>
        </w:rPr>
      </w:pPr>
      <w:r>
        <w:rPr>
          <w:sz w:val="28"/>
        </w:rPr>
        <w:t>Zna wygląd karetki i podstawowe</w:t>
      </w:r>
      <w:r>
        <w:rPr>
          <w:spacing w:val="-3"/>
          <w:sz w:val="28"/>
        </w:rPr>
        <w:t xml:space="preserve"> </w:t>
      </w:r>
      <w:r>
        <w:rPr>
          <w:sz w:val="28"/>
        </w:rPr>
        <w:t>wyposażenie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62"/>
        <w:rPr>
          <w:rFonts w:ascii="Symbol" w:hAnsi="Symbol"/>
        </w:rPr>
      </w:pPr>
      <w:r>
        <w:rPr>
          <w:sz w:val="28"/>
        </w:rPr>
        <w:t>Zna zasady bezpiecznego zachowania podczas</w:t>
      </w:r>
      <w:r>
        <w:rPr>
          <w:spacing w:val="-8"/>
          <w:sz w:val="28"/>
        </w:rPr>
        <w:t xml:space="preserve"> </w:t>
      </w:r>
      <w:r>
        <w:rPr>
          <w:sz w:val="28"/>
        </w:rPr>
        <w:t>wycieczki</w:t>
      </w: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spacing w:before="159"/>
        <w:rPr>
          <w:rFonts w:ascii="Symbol" w:hAnsi="Symbol"/>
          <w:sz w:val="28"/>
        </w:rPr>
      </w:pPr>
      <w:r>
        <w:rPr>
          <w:sz w:val="28"/>
        </w:rPr>
        <w:t>Rozwija umiejętności</w:t>
      </w:r>
      <w:r>
        <w:rPr>
          <w:spacing w:val="-5"/>
          <w:sz w:val="28"/>
        </w:rPr>
        <w:t xml:space="preserve"> </w:t>
      </w:r>
      <w:r>
        <w:rPr>
          <w:sz w:val="28"/>
        </w:rPr>
        <w:t>wokalne</w:t>
      </w:r>
    </w:p>
    <w:p w:rsidR="00B44BAF" w:rsidRDefault="00B44BAF">
      <w:pPr>
        <w:pStyle w:val="Tekstpodstawowy"/>
        <w:spacing w:before="5"/>
        <w:rPr>
          <w:sz w:val="50"/>
        </w:rPr>
      </w:pPr>
    </w:p>
    <w:p w:rsidR="00B44BAF" w:rsidRDefault="003F3BDB">
      <w:pPr>
        <w:pStyle w:val="Heading2"/>
        <w:spacing w:before="0"/>
        <w:ind w:left="516"/>
        <w:jc w:val="both"/>
      </w:pPr>
      <w:r>
        <w:t>Przygotowanie do aktywności badawczej.</w:t>
      </w:r>
    </w:p>
    <w:p w:rsidR="00B44BAF" w:rsidRDefault="003F3BDB">
      <w:pPr>
        <w:pStyle w:val="Tekstpodstawowy"/>
        <w:spacing w:before="242" w:line="360" w:lineRule="auto"/>
        <w:ind w:left="516" w:right="619"/>
        <w:jc w:val="both"/>
      </w:pPr>
      <w:r>
        <w:t>Na</w:t>
      </w:r>
      <w:r>
        <w:rPr>
          <w:spacing w:val="-18"/>
        </w:rPr>
        <w:t xml:space="preserve"> </w:t>
      </w:r>
      <w:r>
        <w:t>tym</w:t>
      </w:r>
      <w:r>
        <w:rPr>
          <w:spacing w:val="-17"/>
        </w:rPr>
        <w:t xml:space="preserve"> </w:t>
      </w:r>
      <w:r>
        <w:t>etapie</w:t>
      </w:r>
      <w:r>
        <w:rPr>
          <w:spacing w:val="-18"/>
        </w:rPr>
        <w:t xml:space="preserve"> </w:t>
      </w:r>
      <w:r>
        <w:t>główny</w:t>
      </w:r>
      <w:r>
        <w:rPr>
          <w:spacing w:val="-21"/>
        </w:rPr>
        <w:t xml:space="preserve"> </w:t>
      </w:r>
      <w:r>
        <w:t>nacisk</w:t>
      </w:r>
      <w:r>
        <w:rPr>
          <w:spacing w:val="-14"/>
        </w:rPr>
        <w:t xml:space="preserve"> </w:t>
      </w:r>
      <w:r>
        <w:t>trzeba</w:t>
      </w:r>
      <w:r>
        <w:rPr>
          <w:spacing w:val="-17"/>
        </w:rPr>
        <w:t xml:space="preserve"> </w:t>
      </w:r>
      <w:r>
        <w:t>położyć</w:t>
      </w:r>
      <w:r>
        <w:rPr>
          <w:spacing w:val="-18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wprowadzenie</w:t>
      </w:r>
      <w:r>
        <w:rPr>
          <w:spacing w:val="-18"/>
        </w:rPr>
        <w:t xml:space="preserve"> </w:t>
      </w:r>
      <w:r>
        <w:t>nowych</w:t>
      </w:r>
      <w:r>
        <w:rPr>
          <w:spacing w:val="-16"/>
        </w:rPr>
        <w:t xml:space="preserve"> </w:t>
      </w:r>
      <w:r>
        <w:t>informacji oraz poszukiwanie odpowiedzi na pytania. W tym celu można zorganizować zajęcia       terenowe,       zaprosić        ekspertów,        którzy        opowiedzą     o przyniesionych przez siebie przedmiotach. Dzieci należy zachęcać do rozwijania</w:t>
      </w:r>
      <w:r>
        <w:rPr>
          <w:spacing w:val="-12"/>
        </w:rPr>
        <w:t xml:space="preserve"> </w:t>
      </w:r>
      <w:r>
        <w:t>własnych</w:t>
      </w:r>
      <w:r>
        <w:rPr>
          <w:spacing w:val="-9"/>
        </w:rPr>
        <w:t xml:space="preserve"> </w:t>
      </w:r>
      <w:r>
        <w:t>zainteresowań</w:t>
      </w:r>
      <w:r>
        <w:rPr>
          <w:spacing w:val="-11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poszukiwania</w:t>
      </w:r>
      <w:r>
        <w:rPr>
          <w:spacing w:val="-13"/>
        </w:rPr>
        <w:t xml:space="preserve"> </w:t>
      </w:r>
      <w:r>
        <w:t>odpowiedzi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przygotowane przez nich</w:t>
      </w:r>
      <w:r>
        <w:rPr>
          <w:spacing w:val="-6"/>
        </w:rPr>
        <w:t xml:space="preserve"> </w:t>
      </w:r>
      <w:r>
        <w:t>pytania.</w:t>
      </w:r>
    </w:p>
    <w:p w:rsidR="00B44BAF" w:rsidRDefault="003F3BDB">
      <w:pPr>
        <w:pStyle w:val="Tekstpodstawowy"/>
        <w:spacing w:before="201"/>
        <w:ind w:left="516"/>
        <w:jc w:val="both"/>
      </w:pPr>
      <w:r>
        <w:rPr>
          <w:spacing w:val="-71"/>
          <w:u w:val="single"/>
        </w:rPr>
        <w:t xml:space="preserve"> </w:t>
      </w:r>
      <w:r>
        <w:rPr>
          <w:u w:val="single"/>
        </w:rPr>
        <w:t>Wyjścia w teren:</w:t>
      </w:r>
    </w:p>
    <w:p w:rsidR="00B44BAF" w:rsidRDefault="00B44BAF">
      <w:pPr>
        <w:pStyle w:val="Tekstpodstawowy"/>
        <w:spacing w:before="6"/>
        <w:rPr>
          <w:sz w:val="23"/>
        </w:rPr>
      </w:pPr>
    </w:p>
    <w:p w:rsidR="00B44BAF" w:rsidRDefault="003F3BDB">
      <w:pPr>
        <w:pStyle w:val="Akapitzlist"/>
        <w:numPr>
          <w:ilvl w:val="0"/>
          <w:numId w:val="3"/>
        </w:numPr>
        <w:tabs>
          <w:tab w:val="left" w:pos="1237"/>
        </w:tabs>
        <w:spacing w:before="91"/>
        <w:rPr>
          <w:rFonts w:ascii="Wingdings" w:hAnsi="Wingdings"/>
          <w:sz w:val="28"/>
        </w:rPr>
      </w:pPr>
      <w:r>
        <w:rPr>
          <w:sz w:val="28"/>
        </w:rPr>
        <w:t>Wycieczka do Przychodni</w:t>
      </w:r>
      <w:r>
        <w:rPr>
          <w:spacing w:val="1"/>
          <w:sz w:val="28"/>
        </w:rPr>
        <w:t xml:space="preserve"> </w:t>
      </w:r>
      <w:r>
        <w:rPr>
          <w:sz w:val="28"/>
        </w:rPr>
        <w:t>Zdrowia</w:t>
      </w:r>
    </w:p>
    <w:p w:rsidR="00B44BAF" w:rsidRDefault="00B44BAF">
      <w:pPr>
        <w:pStyle w:val="Tekstpodstawowy"/>
        <w:spacing w:before="3"/>
        <w:rPr>
          <w:sz w:val="31"/>
        </w:rPr>
      </w:pPr>
    </w:p>
    <w:p w:rsidR="00B44BAF" w:rsidRDefault="003F3BDB">
      <w:pPr>
        <w:pStyle w:val="Akapitzlist"/>
        <w:numPr>
          <w:ilvl w:val="0"/>
          <w:numId w:val="3"/>
        </w:numPr>
        <w:tabs>
          <w:tab w:val="left" w:pos="1237"/>
        </w:tabs>
        <w:spacing w:before="1" w:line="362" w:lineRule="auto"/>
        <w:ind w:right="959"/>
        <w:rPr>
          <w:rFonts w:ascii="Wingdings" w:hAnsi="Wingdings"/>
          <w:sz w:val="28"/>
        </w:rPr>
      </w:pPr>
      <w:r>
        <w:rPr>
          <w:sz w:val="28"/>
        </w:rPr>
        <w:t>Wycieczka do szpitala – Oddział Ratunkowy (poznanie wyglądu i wyposażenia karetki pogotowia, rozmowa z ratownikiem</w:t>
      </w:r>
      <w:r>
        <w:rPr>
          <w:spacing w:val="-29"/>
          <w:sz w:val="28"/>
        </w:rPr>
        <w:t xml:space="preserve"> </w:t>
      </w:r>
      <w:r>
        <w:rPr>
          <w:sz w:val="28"/>
        </w:rPr>
        <w:t>medycznym).</w:t>
      </w:r>
    </w:p>
    <w:p w:rsidR="00B44BAF" w:rsidRDefault="003F3BDB">
      <w:pPr>
        <w:pStyle w:val="Tekstpodstawowy"/>
        <w:spacing w:before="194"/>
        <w:ind w:left="516"/>
      </w:pPr>
      <w:r>
        <w:rPr>
          <w:u w:val="single"/>
        </w:rPr>
        <w:t>Wizyta ekspertów:</w:t>
      </w:r>
    </w:p>
    <w:p w:rsidR="00B44BAF" w:rsidRDefault="00B44BAF">
      <w:pPr>
        <w:pStyle w:val="Tekstpodstawowy"/>
        <w:spacing w:before="7"/>
        <w:rPr>
          <w:sz w:val="23"/>
        </w:rPr>
      </w:pPr>
    </w:p>
    <w:p w:rsidR="00B44BAF" w:rsidRDefault="003F3BDB">
      <w:pPr>
        <w:pStyle w:val="Akapitzlist"/>
        <w:numPr>
          <w:ilvl w:val="0"/>
          <w:numId w:val="3"/>
        </w:numPr>
        <w:tabs>
          <w:tab w:val="left" w:pos="1237"/>
        </w:tabs>
        <w:spacing w:before="91"/>
        <w:rPr>
          <w:rFonts w:ascii="Wingdings" w:hAnsi="Wingdings"/>
          <w:sz w:val="28"/>
        </w:rPr>
      </w:pPr>
      <w:r>
        <w:rPr>
          <w:sz w:val="28"/>
        </w:rPr>
        <w:t>Spotkanie z pielęgniarką w</w:t>
      </w:r>
      <w:r>
        <w:rPr>
          <w:spacing w:val="-8"/>
          <w:sz w:val="28"/>
        </w:rPr>
        <w:t xml:space="preserve"> </w:t>
      </w:r>
      <w:r>
        <w:rPr>
          <w:sz w:val="28"/>
        </w:rPr>
        <w:t>przedszkolu</w:t>
      </w:r>
    </w:p>
    <w:p w:rsidR="00B44BAF" w:rsidRDefault="00B44BAF">
      <w:pPr>
        <w:pStyle w:val="Tekstpodstawowy"/>
        <w:spacing w:before="3"/>
        <w:rPr>
          <w:sz w:val="31"/>
        </w:rPr>
      </w:pPr>
    </w:p>
    <w:p w:rsidR="00B44BAF" w:rsidRDefault="003F3BDB">
      <w:pPr>
        <w:pStyle w:val="Akapitzlist"/>
        <w:numPr>
          <w:ilvl w:val="0"/>
          <w:numId w:val="3"/>
        </w:numPr>
        <w:tabs>
          <w:tab w:val="left" w:pos="1237"/>
        </w:tabs>
        <w:rPr>
          <w:rFonts w:ascii="Wingdings" w:hAnsi="Wingdings"/>
          <w:sz w:val="28"/>
        </w:rPr>
      </w:pPr>
      <w:r>
        <w:rPr>
          <w:sz w:val="28"/>
        </w:rPr>
        <w:t>Spotkanie z pielęgniarkami i lekarzem w Przychodni</w:t>
      </w:r>
      <w:r>
        <w:rPr>
          <w:spacing w:val="-13"/>
          <w:sz w:val="28"/>
        </w:rPr>
        <w:t xml:space="preserve"> </w:t>
      </w:r>
      <w:r>
        <w:rPr>
          <w:sz w:val="28"/>
        </w:rPr>
        <w:t>Zdrowia.</w:t>
      </w:r>
    </w:p>
    <w:p w:rsidR="00B44BAF" w:rsidRDefault="00B44BAF">
      <w:pPr>
        <w:rPr>
          <w:rFonts w:ascii="Wingdings" w:hAnsi="Wingdings"/>
          <w:sz w:val="28"/>
        </w:rPr>
      </w:pPr>
    </w:p>
    <w:p w:rsidR="00B44BAF" w:rsidRDefault="003F3BDB">
      <w:pPr>
        <w:pStyle w:val="Akapitzlist"/>
        <w:numPr>
          <w:ilvl w:val="0"/>
          <w:numId w:val="3"/>
        </w:numPr>
        <w:tabs>
          <w:tab w:val="left" w:pos="1237"/>
        </w:tabs>
        <w:spacing w:before="70"/>
        <w:rPr>
          <w:rFonts w:ascii="Wingdings" w:hAnsi="Wingdings"/>
        </w:rPr>
      </w:pPr>
      <w:r>
        <w:rPr>
          <w:sz w:val="28"/>
        </w:rPr>
        <w:t>Spotkania z ratownikiem medycznym na Oddziale Ratunkowym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</w:p>
    <w:p w:rsidR="00B44BAF" w:rsidRDefault="00B44BAF">
      <w:pPr>
        <w:pStyle w:val="Tekstpodstawowy"/>
        <w:spacing w:before="11"/>
        <w:rPr>
          <w:sz w:val="31"/>
        </w:rPr>
      </w:pPr>
    </w:p>
    <w:p w:rsidR="00B44BAF" w:rsidRDefault="003F3BDB">
      <w:pPr>
        <w:pStyle w:val="Heading2"/>
        <w:spacing w:before="0"/>
        <w:ind w:left="516"/>
        <w:jc w:val="left"/>
      </w:pPr>
      <w:r>
        <w:t>Zgromadzenie materiałów i przyborów do zajęć w terenie</w:t>
      </w:r>
    </w:p>
    <w:p w:rsidR="00B44BAF" w:rsidRDefault="00B44BAF">
      <w:pPr>
        <w:pStyle w:val="Tekstpodstawowy"/>
        <w:spacing w:before="1"/>
        <w:rPr>
          <w:b/>
          <w:sz w:val="31"/>
        </w:rPr>
      </w:pPr>
    </w:p>
    <w:p w:rsidR="00B44BAF" w:rsidRDefault="003F3BDB">
      <w:pPr>
        <w:pStyle w:val="Tekstpodstawowy"/>
        <w:ind w:left="516"/>
      </w:pPr>
      <w:r>
        <w:t>Zgromadzone materiały i przybory :</w:t>
      </w:r>
    </w:p>
    <w:p w:rsidR="00B44BAF" w:rsidRDefault="00B44BAF">
      <w:pPr>
        <w:pStyle w:val="Tekstpodstawowy"/>
        <w:spacing w:before="2"/>
        <w:rPr>
          <w:sz w:val="31"/>
        </w:rPr>
      </w:pP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rPr>
          <w:rFonts w:ascii="Symbol" w:hAnsi="Symbol"/>
          <w:sz w:val="28"/>
        </w:rPr>
      </w:pPr>
      <w:r>
        <w:rPr>
          <w:sz w:val="28"/>
        </w:rPr>
        <w:t>aparat fotograficzny</w:t>
      </w:r>
    </w:p>
    <w:p w:rsidR="00B44BAF" w:rsidRDefault="00B44BAF">
      <w:pPr>
        <w:pStyle w:val="Tekstpodstawowy"/>
        <w:spacing w:before="4"/>
        <w:rPr>
          <w:sz w:val="31"/>
        </w:rPr>
      </w:pP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rPr>
          <w:rFonts w:ascii="Symbol" w:hAnsi="Symbol"/>
          <w:sz w:val="28"/>
        </w:rPr>
      </w:pPr>
      <w:r>
        <w:rPr>
          <w:sz w:val="28"/>
        </w:rPr>
        <w:t>kartka papieru (karta</w:t>
      </w:r>
      <w:r>
        <w:rPr>
          <w:spacing w:val="-6"/>
          <w:sz w:val="28"/>
        </w:rPr>
        <w:t xml:space="preserve"> </w:t>
      </w:r>
      <w:r>
        <w:rPr>
          <w:sz w:val="28"/>
        </w:rPr>
        <w:t>zadaniowa)</w:t>
      </w:r>
    </w:p>
    <w:p w:rsidR="00B44BAF" w:rsidRDefault="00B44BAF">
      <w:pPr>
        <w:pStyle w:val="Tekstpodstawowy"/>
        <w:spacing w:before="3"/>
        <w:rPr>
          <w:sz w:val="31"/>
        </w:rPr>
      </w:pPr>
    </w:p>
    <w:p w:rsidR="00B44BAF" w:rsidRDefault="003F3BDB">
      <w:pPr>
        <w:pStyle w:val="Akapitzlist"/>
        <w:numPr>
          <w:ilvl w:val="1"/>
          <w:numId w:val="4"/>
        </w:numPr>
        <w:tabs>
          <w:tab w:val="left" w:pos="1236"/>
          <w:tab w:val="left" w:pos="1237"/>
        </w:tabs>
        <w:rPr>
          <w:rFonts w:ascii="Symbol" w:hAnsi="Symbol"/>
          <w:sz w:val="28"/>
        </w:rPr>
      </w:pPr>
      <w:r>
        <w:rPr>
          <w:sz w:val="28"/>
        </w:rPr>
        <w:t>ołówki,</w:t>
      </w:r>
      <w:r>
        <w:rPr>
          <w:spacing w:val="-2"/>
          <w:sz w:val="28"/>
        </w:rPr>
        <w:t xml:space="preserve"> </w:t>
      </w:r>
      <w:r>
        <w:rPr>
          <w:sz w:val="28"/>
        </w:rPr>
        <w:t>kredki</w:t>
      </w:r>
    </w:p>
    <w:p w:rsidR="00B44BAF" w:rsidRDefault="00B44BAF">
      <w:pPr>
        <w:pStyle w:val="Tekstpodstawowy"/>
        <w:spacing w:before="5"/>
        <w:rPr>
          <w:sz w:val="31"/>
        </w:rPr>
      </w:pPr>
    </w:p>
    <w:p w:rsidR="00B44BAF" w:rsidRDefault="003F3BDB">
      <w:pPr>
        <w:pStyle w:val="Tekstpodstawowy"/>
        <w:spacing w:before="1"/>
        <w:ind w:left="516"/>
      </w:pPr>
      <w:r>
        <w:t>Zajęcia terenowe – relacja z przebiegu :</w:t>
      </w:r>
    </w:p>
    <w:p w:rsidR="00B44BAF" w:rsidRDefault="00B44BAF">
      <w:pPr>
        <w:pStyle w:val="Tekstpodstawowy"/>
        <w:spacing w:before="5"/>
        <w:rPr>
          <w:sz w:val="31"/>
        </w:rPr>
      </w:pPr>
    </w:p>
    <w:p w:rsidR="00B44BAF" w:rsidRDefault="003F3BDB">
      <w:pPr>
        <w:pStyle w:val="Akapitzlist"/>
        <w:numPr>
          <w:ilvl w:val="0"/>
          <w:numId w:val="2"/>
        </w:numPr>
        <w:tabs>
          <w:tab w:val="left" w:pos="1237"/>
        </w:tabs>
        <w:rPr>
          <w:sz w:val="28"/>
        </w:rPr>
      </w:pPr>
      <w:r>
        <w:rPr>
          <w:sz w:val="28"/>
          <w:u w:val="single"/>
        </w:rPr>
        <w:t>wycieczki do Przychodni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Zdrowia</w:t>
      </w:r>
    </w:p>
    <w:p w:rsidR="00B44BAF" w:rsidRDefault="00B44BAF">
      <w:pPr>
        <w:pStyle w:val="Tekstpodstawowy"/>
        <w:spacing w:before="6"/>
        <w:rPr>
          <w:sz w:val="23"/>
        </w:rPr>
      </w:pPr>
    </w:p>
    <w:p w:rsidR="00B44BAF" w:rsidRDefault="003F3BDB">
      <w:pPr>
        <w:pStyle w:val="Tekstpodstawowy"/>
        <w:spacing w:before="89" w:line="360" w:lineRule="auto"/>
        <w:ind w:left="1236" w:right="615"/>
        <w:jc w:val="both"/>
      </w:pPr>
      <w:r>
        <w:t xml:space="preserve">Atrakcją  zajęć   terenowych   były  wycieczki   do   Przychodni  Zdrowia </w:t>
      </w:r>
      <w:r>
        <w:lastRenderedPageBreak/>
        <w:t>i szpitala na Oddział Ratunkowy. Panie pielęgniarki i lekarz w przychodni ciekawie</w:t>
      </w:r>
      <w:r>
        <w:rPr>
          <w:spacing w:val="-17"/>
        </w:rPr>
        <w:t xml:space="preserve"> </w:t>
      </w:r>
      <w:r>
        <w:t>opowiadali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swojej</w:t>
      </w:r>
      <w:r>
        <w:rPr>
          <w:spacing w:val="-15"/>
        </w:rPr>
        <w:t xml:space="preserve"> </w:t>
      </w:r>
      <w:r>
        <w:t>pracy,</w:t>
      </w:r>
      <w:r>
        <w:rPr>
          <w:spacing w:val="-14"/>
        </w:rPr>
        <w:t xml:space="preserve"> </w:t>
      </w:r>
      <w:r>
        <w:t>udostępnili</w:t>
      </w:r>
      <w:r>
        <w:rPr>
          <w:spacing w:val="-16"/>
        </w:rPr>
        <w:t xml:space="preserve"> </w:t>
      </w:r>
      <w:r>
        <w:t>gabinety,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których</w:t>
      </w:r>
      <w:r>
        <w:rPr>
          <w:spacing w:val="-13"/>
        </w:rPr>
        <w:t xml:space="preserve"> </w:t>
      </w:r>
      <w:r>
        <w:t>dzieci mogły bezpośrednio poznać aparaturę i akcesoria lekarskie oraz zaobserwować ich zastosowanie ( mierzenie ciśnienia – ciśnieniomierz). Dzięki tej wizycie nasze maluszki w znacznym stopniu poszerzyły swoją wiedzę  na  temat  zdrowia.  Na  końcu  dzieci  wręczyły  panu  lekarzowi i paniom pielęgniarkom laurkę i podziękowały za miłe</w:t>
      </w:r>
      <w:r>
        <w:rPr>
          <w:spacing w:val="-21"/>
        </w:rPr>
        <w:t xml:space="preserve"> </w:t>
      </w:r>
      <w:r>
        <w:t>przyjęcie.</w:t>
      </w:r>
    </w:p>
    <w:p w:rsidR="00B44BAF" w:rsidRDefault="00B44BAF">
      <w:pPr>
        <w:spacing w:line="360" w:lineRule="auto"/>
        <w:jc w:val="both"/>
      </w:pPr>
    </w:p>
    <w:p w:rsidR="00B44BAF" w:rsidRDefault="003A5A03" w:rsidP="003A5A03">
      <w:pPr>
        <w:pStyle w:val="Heading2"/>
        <w:rPr>
          <w:rFonts w:ascii="Calibri" w:hAnsi="Calibri"/>
        </w:rPr>
      </w:pPr>
      <w:r>
        <w:rPr>
          <w:u w:val="single"/>
        </w:rPr>
        <w:t>W</w:t>
      </w:r>
      <w:r w:rsidR="003F3BDB">
        <w:rPr>
          <w:u w:val="single"/>
        </w:rPr>
        <w:t>ycieczka do szpitala na Oddział</w:t>
      </w:r>
      <w:r w:rsidR="003F3BDB">
        <w:rPr>
          <w:spacing w:val="1"/>
          <w:u w:val="single"/>
        </w:rPr>
        <w:t xml:space="preserve"> </w:t>
      </w:r>
      <w:r w:rsidR="003F3BDB">
        <w:rPr>
          <w:u w:val="single"/>
        </w:rPr>
        <w:t>Ratunkowy</w:t>
      </w:r>
    </w:p>
    <w:p w:rsidR="00B44BAF" w:rsidRDefault="00B44BAF">
      <w:pPr>
        <w:pStyle w:val="Tekstpodstawowy"/>
        <w:spacing w:before="9"/>
        <w:rPr>
          <w:sz w:val="23"/>
        </w:rPr>
      </w:pPr>
    </w:p>
    <w:p w:rsidR="00B44BAF" w:rsidRDefault="003F3BDB">
      <w:pPr>
        <w:pStyle w:val="Tekstpodstawowy"/>
        <w:spacing w:before="89" w:line="360" w:lineRule="auto"/>
        <w:ind w:left="1236" w:right="614"/>
        <w:jc w:val="both"/>
      </w:pPr>
      <w:r>
        <w:t>Kolejną atrakcją zajęć terenowych była wycieczka do szpitala na Oddział Ratunkowy. Na miejscu przywitał nas przemiły ratownik medyczny pan Adrian, który wprowadził w tajniki trudnej i odpowiedzialnej pracy załogi karetki pogotowia. Dzieci mogły bezpośrednio poleżeć na noszach, wejść do środka karetki i nawet dotknąć i obsługiwać fachową aparaturę. Pan Adrian bardzo ciekawie opowiadał, przytaczając niektóre niebezpieczne wydarzenia ze swojej pracy. Przedszkolaki dzięki tej wycieczce dowiedziały się jak ważna jest praca całej załogi karetki w ratowaniu zdrowia i życie ludzi. . Na końcu dzieci wręczyły panu Adrianowi  laurkę i podziękowały za miłe</w:t>
      </w:r>
      <w:r>
        <w:rPr>
          <w:spacing w:val="-3"/>
        </w:rPr>
        <w:t xml:space="preserve"> </w:t>
      </w:r>
      <w:r>
        <w:t>przyjęcie.</w:t>
      </w:r>
    </w:p>
    <w:p w:rsidR="00B44BAF" w:rsidRDefault="003F3BDB">
      <w:pPr>
        <w:pStyle w:val="Tekstpodstawowy"/>
        <w:spacing w:before="202" w:line="360" w:lineRule="auto"/>
        <w:ind w:left="1236" w:right="620"/>
        <w:jc w:val="both"/>
      </w:pPr>
      <w:r>
        <w:t>Po</w:t>
      </w:r>
      <w:r>
        <w:rPr>
          <w:spacing w:val="-17"/>
        </w:rPr>
        <w:t xml:space="preserve"> </w:t>
      </w:r>
      <w:r>
        <w:t>powrocie</w:t>
      </w:r>
      <w:r>
        <w:rPr>
          <w:spacing w:val="-17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przedszkola</w:t>
      </w:r>
      <w:r>
        <w:rPr>
          <w:spacing w:val="-17"/>
        </w:rPr>
        <w:t xml:space="preserve"> </w:t>
      </w:r>
      <w:r>
        <w:t>dzieci</w:t>
      </w:r>
      <w:r>
        <w:rPr>
          <w:spacing w:val="-15"/>
        </w:rPr>
        <w:t xml:space="preserve"> </w:t>
      </w:r>
      <w:r>
        <w:t>uzupełniły</w:t>
      </w:r>
      <w:r>
        <w:rPr>
          <w:spacing w:val="-16"/>
        </w:rPr>
        <w:t xml:space="preserve"> </w:t>
      </w:r>
      <w:r>
        <w:t>„kartę</w:t>
      </w:r>
      <w:r>
        <w:rPr>
          <w:spacing w:val="-14"/>
        </w:rPr>
        <w:t xml:space="preserve"> </w:t>
      </w:r>
      <w:r>
        <w:t>zadaniową”,</w:t>
      </w:r>
      <w:r>
        <w:rPr>
          <w:spacing w:val="-15"/>
        </w:rPr>
        <w:t xml:space="preserve"> </w:t>
      </w:r>
      <w:r>
        <w:t>drugiego dnia wykonały pracę plastyczną „Karetka</w:t>
      </w:r>
      <w:r>
        <w:rPr>
          <w:spacing w:val="-13"/>
        </w:rPr>
        <w:t xml:space="preserve"> </w:t>
      </w:r>
      <w:r>
        <w:t>pogotowia”.</w:t>
      </w:r>
    </w:p>
    <w:p w:rsidR="00B44BAF" w:rsidRDefault="003F3BDB" w:rsidP="003A5A03">
      <w:pPr>
        <w:pStyle w:val="Heading2"/>
        <w:spacing w:before="203"/>
        <w:rPr>
          <w:b w:val="0"/>
        </w:rPr>
      </w:pPr>
      <w:r>
        <w:rPr>
          <w:b w:val="0"/>
          <w:spacing w:val="-71"/>
          <w:u w:val="thick"/>
        </w:rPr>
        <w:t xml:space="preserve"> </w:t>
      </w:r>
      <w:r w:rsidR="003A5A03">
        <w:rPr>
          <w:b w:val="0"/>
        </w:rPr>
        <w:t>Z</w:t>
      </w:r>
      <w:r>
        <w:t>gromadzenie materiałów i przyborów potrzebnych podczas wizyty eksperta.</w:t>
      </w:r>
    </w:p>
    <w:p w:rsidR="00B44BAF" w:rsidRDefault="003F3BDB">
      <w:pPr>
        <w:pStyle w:val="Tekstpodstawowy"/>
        <w:spacing w:before="190"/>
        <w:ind w:left="876"/>
      </w:pPr>
      <w:r>
        <w:t>a)</w:t>
      </w:r>
      <w:r>
        <w:rPr>
          <w:u w:val="single"/>
        </w:rPr>
        <w:t xml:space="preserve"> Spotkanie z pielęgniarką w przedszkolu</w:t>
      </w:r>
    </w:p>
    <w:p w:rsidR="00B44BAF" w:rsidRDefault="00B44BAF">
      <w:pPr>
        <w:pStyle w:val="Tekstpodstawowy"/>
        <w:spacing w:before="8"/>
        <w:rPr>
          <w:sz w:val="23"/>
        </w:rPr>
      </w:pPr>
    </w:p>
    <w:p w:rsidR="00B44BAF" w:rsidRDefault="003F3BDB">
      <w:pPr>
        <w:pStyle w:val="Tekstpodstawowy"/>
        <w:spacing w:before="89" w:line="360" w:lineRule="auto"/>
        <w:ind w:left="1236" w:right="615"/>
        <w:jc w:val="both"/>
      </w:pPr>
      <w:r>
        <w:t xml:space="preserve">Pani pielęgniarka, która odwiedziła dzieci w przedszkolu zaprezentowała akcesoria, które przyniosła w swojej „specjalnej torbie” : ciśnieniomierz, </w:t>
      </w:r>
      <w:proofErr w:type="spellStart"/>
      <w:r>
        <w:t>glukometr</w:t>
      </w:r>
      <w:proofErr w:type="spellEnd"/>
      <w:r>
        <w:t>, plasterki, strzykawki, gaziki, bandaże, itp. Dzieci z dużym zainteresowaniem obserwowały czynności pielęgniarki podczas bandażowania np. głowy, rączki, kolanka. Na końcu dzieci wręczyły pani pielęgniarce laurkę i podziękowały za przybycie.</w:t>
      </w:r>
    </w:p>
    <w:p w:rsidR="00B44BAF" w:rsidRDefault="00B44BAF">
      <w:pPr>
        <w:spacing w:line="360" w:lineRule="auto"/>
        <w:jc w:val="both"/>
        <w:sectPr w:rsidR="00B44BAF">
          <w:pgSz w:w="11910" w:h="16840"/>
          <w:pgMar w:top="1400" w:right="800" w:bottom="280" w:left="900" w:header="708" w:footer="708" w:gutter="0"/>
          <w:cols w:space="708"/>
        </w:sectPr>
      </w:pPr>
    </w:p>
    <w:p w:rsidR="00B44BAF" w:rsidRDefault="003F3BDB">
      <w:pPr>
        <w:pStyle w:val="Heading2"/>
        <w:spacing w:before="227"/>
        <w:ind w:left="516"/>
        <w:jc w:val="left"/>
      </w:pPr>
      <w:r>
        <w:lastRenderedPageBreak/>
        <w:t>Przedstawienie zdobytej wiedzy</w:t>
      </w:r>
    </w:p>
    <w:p w:rsidR="00B44BAF" w:rsidRDefault="00B44BAF">
      <w:pPr>
        <w:pStyle w:val="Tekstpodstawowy"/>
        <w:rPr>
          <w:b/>
          <w:sz w:val="31"/>
        </w:rPr>
      </w:pPr>
    </w:p>
    <w:p w:rsidR="00B44BAF" w:rsidRDefault="003F3BDB">
      <w:pPr>
        <w:pStyle w:val="Akapitzlist"/>
        <w:numPr>
          <w:ilvl w:val="0"/>
          <w:numId w:val="3"/>
        </w:numPr>
        <w:tabs>
          <w:tab w:val="left" w:pos="1237"/>
        </w:tabs>
        <w:spacing w:before="1"/>
        <w:rPr>
          <w:rFonts w:ascii="Wingdings" w:hAnsi="Wingdings"/>
          <w:sz w:val="28"/>
        </w:rPr>
      </w:pPr>
      <w:r>
        <w:rPr>
          <w:sz w:val="28"/>
        </w:rPr>
        <w:t>kącik</w:t>
      </w:r>
      <w:r>
        <w:rPr>
          <w:spacing w:val="-4"/>
          <w:sz w:val="28"/>
        </w:rPr>
        <w:t xml:space="preserve"> </w:t>
      </w:r>
      <w:r>
        <w:rPr>
          <w:sz w:val="28"/>
        </w:rPr>
        <w:t>tematyczny</w:t>
      </w:r>
    </w:p>
    <w:p w:rsidR="00B44BAF" w:rsidRDefault="00B44BAF">
      <w:pPr>
        <w:pStyle w:val="Tekstpodstawowy"/>
        <w:spacing w:before="2"/>
        <w:rPr>
          <w:sz w:val="24"/>
        </w:rPr>
      </w:pPr>
    </w:p>
    <w:p w:rsidR="00B44BAF" w:rsidRDefault="003F3BDB" w:rsidP="003A5A03">
      <w:pPr>
        <w:pStyle w:val="Heading2"/>
        <w:spacing w:before="89"/>
        <w:rPr>
          <w:b w:val="0"/>
          <w:sz w:val="15"/>
        </w:rPr>
      </w:pPr>
      <w:r>
        <w:rPr>
          <w:b w:val="0"/>
          <w:spacing w:val="-71"/>
          <w:u w:val="thick"/>
        </w:rPr>
        <w:t xml:space="preserve"> </w:t>
      </w:r>
    </w:p>
    <w:p w:rsidR="00B44BAF" w:rsidRDefault="003F3BDB">
      <w:pPr>
        <w:pStyle w:val="Akapitzlist"/>
        <w:numPr>
          <w:ilvl w:val="0"/>
          <w:numId w:val="3"/>
        </w:numPr>
        <w:tabs>
          <w:tab w:val="left" w:pos="1237"/>
        </w:tabs>
        <w:spacing w:before="92"/>
        <w:rPr>
          <w:rFonts w:ascii="Wingdings" w:hAnsi="Wingdings"/>
          <w:sz w:val="28"/>
        </w:rPr>
      </w:pPr>
      <w:r>
        <w:rPr>
          <w:sz w:val="28"/>
        </w:rPr>
        <w:t>prace plastyczne</w:t>
      </w:r>
      <w:r>
        <w:rPr>
          <w:spacing w:val="-4"/>
          <w:sz w:val="28"/>
        </w:rPr>
        <w:t xml:space="preserve"> </w:t>
      </w:r>
      <w:r>
        <w:rPr>
          <w:sz w:val="28"/>
        </w:rPr>
        <w:t>(kolorowanki)</w:t>
      </w:r>
    </w:p>
    <w:p w:rsidR="00B44BAF" w:rsidRDefault="00B44BAF">
      <w:pPr>
        <w:pStyle w:val="Tekstpodstawowy"/>
        <w:spacing w:before="10"/>
        <w:rPr>
          <w:sz w:val="31"/>
        </w:rPr>
      </w:pPr>
    </w:p>
    <w:p w:rsidR="00B44BAF" w:rsidRDefault="003F3BDB" w:rsidP="003A5A03">
      <w:pPr>
        <w:pStyle w:val="Heading2"/>
        <w:spacing w:before="0"/>
        <w:rPr>
          <w:b w:val="0"/>
          <w:sz w:val="23"/>
        </w:rPr>
      </w:pPr>
      <w:r>
        <w:rPr>
          <w:b w:val="0"/>
          <w:spacing w:val="-71"/>
          <w:u w:val="thick"/>
        </w:rPr>
        <w:t xml:space="preserve"> </w:t>
      </w:r>
    </w:p>
    <w:p w:rsidR="00245718" w:rsidRPr="00245718" w:rsidRDefault="003F3BDB" w:rsidP="00245718">
      <w:pPr>
        <w:pStyle w:val="Akapitzlist"/>
        <w:numPr>
          <w:ilvl w:val="0"/>
          <w:numId w:val="5"/>
        </w:numPr>
        <w:tabs>
          <w:tab w:val="left" w:pos="1237"/>
        </w:tabs>
        <w:spacing w:before="89"/>
        <w:ind w:left="1276" w:hanging="425"/>
        <w:rPr>
          <w:rFonts w:ascii="Wingdings" w:hAnsi="Wingdings"/>
          <w:sz w:val="28"/>
        </w:rPr>
      </w:pPr>
      <w:r>
        <w:rPr>
          <w:sz w:val="28"/>
        </w:rPr>
        <w:t>karty</w:t>
      </w:r>
      <w:r w:rsidRPr="00245718">
        <w:rPr>
          <w:spacing w:val="-4"/>
          <w:sz w:val="28"/>
        </w:rPr>
        <w:t xml:space="preserve"> </w:t>
      </w:r>
      <w:r>
        <w:rPr>
          <w:sz w:val="28"/>
        </w:rPr>
        <w:t>pracy</w:t>
      </w:r>
      <w:r w:rsidR="00245718">
        <w:rPr>
          <w:sz w:val="28"/>
        </w:rPr>
        <w:t xml:space="preserve"> </w:t>
      </w:r>
    </w:p>
    <w:p w:rsidR="00245718" w:rsidRPr="00245718" w:rsidRDefault="00245718" w:rsidP="00245718">
      <w:pPr>
        <w:pStyle w:val="Akapitzlist"/>
        <w:tabs>
          <w:tab w:val="left" w:pos="1237"/>
        </w:tabs>
        <w:spacing w:before="89"/>
        <w:ind w:left="1276" w:firstLine="0"/>
        <w:rPr>
          <w:rFonts w:ascii="Wingdings" w:hAnsi="Wingdings"/>
          <w:sz w:val="28"/>
        </w:rPr>
      </w:pPr>
    </w:p>
    <w:p w:rsidR="00B44BAF" w:rsidRPr="00245718" w:rsidRDefault="003A5A03" w:rsidP="00245718">
      <w:pPr>
        <w:pStyle w:val="Akapitzlist"/>
        <w:numPr>
          <w:ilvl w:val="0"/>
          <w:numId w:val="5"/>
        </w:numPr>
        <w:tabs>
          <w:tab w:val="left" w:pos="1237"/>
        </w:tabs>
        <w:spacing w:before="89"/>
        <w:ind w:left="1276" w:hanging="425"/>
        <w:rPr>
          <w:rFonts w:ascii="Wingdings" w:hAnsi="Wingdings"/>
          <w:sz w:val="28"/>
        </w:rPr>
      </w:pPr>
      <w:r w:rsidRPr="00245718">
        <w:rPr>
          <w:spacing w:val="-71"/>
          <w:u w:val="thick"/>
        </w:rPr>
        <w:t>D</w:t>
      </w:r>
      <w:r w:rsidR="003F3BDB" w:rsidRPr="00245718">
        <w:rPr>
          <w:sz w:val="28"/>
        </w:rPr>
        <w:t>ziałania praktyczne : zabawy w kącikach tematycznych;</w:t>
      </w:r>
      <w:r w:rsidR="003F3BDB" w:rsidRPr="00245718">
        <w:rPr>
          <w:spacing w:val="-28"/>
          <w:sz w:val="28"/>
        </w:rPr>
        <w:t xml:space="preserve"> </w:t>
      </w:r>
      <w:r w:rsidR="003F3BDB" w:rsidRPr="00245718">
        <w:rPr>
          <w:sz w:val="28"/>
        </w:rPr>
        <w:t>przyrządzanie soku warzywno-owocowego</w:t>
      </w:r>
    </w:p>
    <w:p w:rsidR="00B44BAF" w:rsidRPr="00245718" w:rsidRDefault="00B44BAF" w:rsidP="00245718">
      <w:pPr>
        <w:pStyle w:val="Heading2"/>
        <w:spacing w:before="200"/>
        <w:ind w:left="1276" w:hanging="425"/>
        <w:rPr>
          <w:b w:val="0"/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3F3BDB">
      <w:pPr>
        <w:spacing w:before="75"/>
        <w:ind w:left="516"/>
        <w:rPr>
          <w:b/>
          <w:sz w:val="28"/>
        </w:rPr>
      </w:pPr>
      <w:r>
        <w:rPr>
          <w:b/>
          <w:sz w:val="28"/>
        </w:rPr>
        <w:t>Powrót do siatki i listy pytań stworzonej przez dzieci</w:t>
      </w:r>
    </w:p>
    <w:p w:rsidR="00B44BAF" w:rsidRDefault="00B44BAF">
      <w:pPr>
        <w:pStyle w:val="Tekstpodstawowy"/>
        <w:spacing w:before="1"/>
        <w:rPr>
          <w:b/>
          <w:sz w:val="31"/>
        </w:rPr>
      </w:pPr>
    </w:p>
    <w:p w:rsidR="00B44BAF" w:rsidRDefault="003F3BDB">
      <w:pPr>
        <w:pStyle w:val="Tekstpodstawowy"/>
        <w:spacing w:line="360" w:lineRule="auto"/>
        <w:ind w:left="516" w:right="1323"/>
      </w:pPr>
      <w:r>
        <w:t>Dokonanie analizy przyrostu wiedzy – siatka wstępna, siatka z przyrostem wiedzy.</w:t>
      </w:r>
    </w:p>
    <w:p w:rsidR="00B44BAF" w:rsidRDefault="003A5A03">
      <w:pPr>
        <w:spacing w:before="56"/>
        <w:ind w:left="2285"/>
        <w:rPr>
          <w:b/>
          <w:sz w:val="40"/>
        </w:rPr>
      </w:pPr>
      <w:r>
        <w:rPr>
          <w:b/>
          <w:sz w:val="40"/>
        </w:rPr>
        <w:t>E</w:t>
      </w:r>
      <w:r w:rsidR="003F3BDB">
        <w:rPr>
          <w:b/>
          <w:sz w:val="40"/>
        </w:rPr>
        <w:t>tap III – Zakończenie projektu</w:t>
      </w:r>
    </w:p>
    <w:p w:rsidR="00B44BAF" w:rsidRDefault="00B44BAF">
      <w:pPr>
        <w:pStyle w:val="Tekstpodstawowy"/>
        <w:spacing w:before="11"/>
        <w:rPr>
          <w:b/>
          <w:sz w:val="36"/>
        </w:rPr>
      </w:pPr>
    </w:p>
    <w:p w:rsidR="00B44BAF" w:rsidRDefault="003F3BDB" w:rsidP="00245718">
      <w:pPr>
        <w:pStyle w:val="Tekstpodstawowy"/>
        <w:spacing w:line="360" w:lineRule="auto"/>
        <w:ind w:left="516" w:right="609"/>
        <w:jc w:val="both"/>
      </w:pPr>
      <w:r>
        <w:t>Działania</w:t>
      </w:r>
      <w:r>
        <w:rPr>
          <w:spacing w:val="-6"/>
        </w:rPr>
        <w:t xml:space="preserve"> </w:t>
      </w:r>
      <w:r>
        <w:t>podsumowujące</w:t>
      </w:r>
      <w:r>
        <w:rPr>
          <w:spacing w:val="-6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dzieci</w:t>
      </w:r>
      <w:r>
        <w:rPr>
          <w:spacing w:val="-5"/>
        </w:rPr>
        <w:t xml:space="preserve"> </w:t>
      </w:r>
      <w:r>
        <w:t>wykonały</w:t>
      </w:r>
      <w:r>
        <w:rPr>
          <w:spacing w:val="-10"/>
        </w:rPr>
        <w:t xml:space="preserve"> </w:t>
      </w:r>
      <w:r>
        <w:t>plakat</w:t>
      </w:r>
      <w:r>
        <w:rPr>
          <w:spacing w:val="-4"/>
        </w:rPr>
        <w:t xml:space="preserve"> </w:t>
      </w:r>
      <w:r>
        <w:t>promujący</w:t>
      </w:r>
      <w:r>
        <w:rPr>
          <w:spacing w:val="-10"/>
        </w:rPr>
        <w:t xml:space="preserve"> </w:t>
      </w:r>
      <w:r>
        <w:t>zdrowy</w:t>
      </w:r>
      <w:r>
        <w:rPr>
          <w:spacing w:val="-9"/>
        </w:rPr>
        <w:t xml:space="preserve"> </w:t>
      </w:r>
      <w:r>
        <w:t>styl</w:t>
      </w:r>
      <w:r>
        <w:rPr>
          <w:spacing w:val="-5"/>
        </w:rPr>
        <w:t xml:space="preserve"> </w:t>
      </w:r>
      <w:r>
        <w:t xml:space="preserve">życia oraz przygotowały z pomocą pani kucharki sok </w:t>
      </w:r>
      <w:proofErr w:type="spellStart"/>
      <w:r>
        <w:t>marchwiowo-jabłowo</w:t>
      </w:r>
      <w:proofErr w:type="spellEnd"/>
      <w:r>
        <w:t>- pomarańczowy</w:t>
      </w:r>
      <w:r>
        <w:rPr>
          <w:spacing w:val="-13"/>
        </w:rPr>
        <w:t xml:space="preserve"> </w:t>
      </w:r>
      <w:r>
        <w:t>promując</w:t>
      </w:r>
      <w:r>
        <w:rPr>
          <w:spacing w:val="-9"/>
        </w:rPr>
        <w:t xml:space="preserve"> </w:t>
      </w:r>
      <w:r>
        <w:t>hasło:</w:t>
      </w:r>
      <w:r>
        <w:rPr>
          <w:spacing w:val="-8"/>
        </w:rPr>
        <w:t xml:space="preserve"> </w:t>
      </w:r>
      <w:r>
        <w:t>„Zjadamy</w:t>
      </w:r>
      <w:r>
        <w:rPr>
          <w:spacing w:val="-10"/>
        </w:rPr>
        <w:t xml:space="preserve"> </w:t>
      </w:r>
      <w:r>
        <w:t>owoce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warzywa,</w:t>
      </w:r>
      <w:r>
        <w:rPr>
          <w:spacing w:val="-9"/>
        </w:rPr>
        <w:t xml:space="preserve"> </w:t>
      </w:r>
      <w:r>
        <w:t>żeby</w:t>
      </w:r>
      <w:r>
        <w:rPr>
          <w:spacing w:val="-13"/>
        </w:rPr>
        <w:t xml:space="preserve"> </w:t>
      </w:r>
      <w:r>
        <w:t>zdrowym</w:t>
      </w:r>
      <w:r>
        <w:rPr>
          <w:spacing w:val="-12"/>
        </w:rPr>
        <w:t xml:space="preserve"> </w:t>
      </w:r>
      <w:r>
        <w:t>być!”.</w:t>
      </w:r>
    </w:p>
    <w:p w:rsidR="00B44BAF" w:rsidRDefault="00B44BAF">
      <w:pPr>
        <w:pStyle w:val="Tekstpodstawowy"/>
        <w:spacing w:before="3"/>
        <w:rPr>
          <w:sz w:val="31"/>
        </w:rPr>
      </w:pPr>
    </w:p>
    <w:p w:rsidR="00B44BAF" w:rsidRDefault="003F3BDB">
      <w:pPr>
        <w:pStyle w:val="Akapitzlist"/>
        <w:numPr>
          <w:ilvl w:val="0"/>
          <w:numId w:val="1"/>
        </w:numPr>
        <w:tabs>
          <w:tab w:val="left" w:pos="1237"/>
        </w:tabs>
        <w:rPr>
          <w:sz w:val="28"/>
        </w:rPr>
      </w:pPr>
      <w:r>
        <w:rPr>
          <w:sz w:val="28"/>
        </w:rPr>
        <w:t>plakat „Jak dbamy o</w:t>
      </w:r>
      <w:r>
        <w:rPr>
          <w:spacing w:val="-1"/>
          <w:sz w:val="28"/>
        </w:rPr>
        <w:t xml:space="preserve"> </w:t>
      </w:r>
      <w:r>
        <w:rPr>
          <w:sz w:val="28"/>
        </w:rPr>
        <w:t>zdrowie”</w:t>
      </w:r>
    </w:p>
    <w:p w:rsidR="00B44BAF" w:rsidRDefault="00B44BAF">
      <w:pPr>
        <w:pStyle w:val="Tekstpodstawowy"/>
        <w:spacing w:before="1"/>
        <w:rPr>
          <w:sz w:val="26"/>
        </w:rPr>
      </w:pPr>
    </w:p>
    <w:p w:rsidR="00B44BAF" w:rsidRDefault="003F3BDB">
      <w:pPr>
        <w:pStyle w:val="Akapitzlist"/>
        <w:numPr>
          <w:ilvl w:val="0"/>
          <w:numId w:val="1"/>
        </w:numPr>
        <w:tabs>
          <w:tab w:val="left" w:pos="1237"/>
        </w:tabs>
        <w:spacing w:before="91"/>
        <w:rPr>
          <w:sz w:val="28"/>
        </w:rPr>
      </w:pPr>
      <w:r>
        <w:rPr>
          <w:sz w:val="28"/>
        </w:rPr>
        <w:t xml:space="preserve">sok </w:t>
      </w:r>
      <w:proofErr w:type="spellStart"/>
      <w:r>
        <w:rPr>
          <w:sz w:val="28"/>
        </w:rPr>
        <w:t>marchwiowo-jabłkowo-pomarańczowy</w:t>
      </w:r>
      <w:proofErr w:type="spellEnd"/>
    </w:p>
    <w:p w:rsidR="00B44BAF" w:rsidRDefault="00B44BAF">
      <w:pPr>
        <w:pStyle w:val="Tekstpodstawowy"/>
        <w:ind w:left="2308"/>
        <w:rPr>
          <w:sz w:val="20"/>
        </w:rPr>
      </w:pPr>
    </w:p>
    <w:p w:rsidR="00B44BAF" w:rsidRDefault="00B44BAF">
      <w:pPr>
        <w:pStyle w:val="Tekstpodstawowy"/>
        <w:spacing w:before="5"/>
        <w:rPr>
          <w:sz w:val="23"/>
        </w:rPr>
      </w:pPr>
    </w:p>
    <w:p w:rsidR="00B44BAF" w:rsidRDefault="003F3BDB">
      <w:pPr>
        <w:pStyle w:val="Heading2"/>
        <w:spacing w:before="89"/>
        <w:ind w:left="516"/>
        <w:jc w:val="left"/>
      </w:pPr>
      <w:r>
        <w:t>Ewaluacja projektu. Propozycje ulepszeń.</w:t>
      </w:r>
    </w:p>
    <w:p w:rsidR="00B44BAF" w:rsidRDefault="00B44BAF">
      <w:pPr>
        <w:pStyle w:val="Tekstpodstawowy"/>
        <w:spacing w:before="10"/>
        <w:rPr>
          <w:b/>
          <w:sz w:val="30"/>
        </w:rPr>
      </w:pPr>
    </w:p>
    <w:p w:rsidR="00B44BAF" w:rsidRDefault="003F3BDB">
      <w:pPr>
        <w:pStyle w:val="Tekstpodstawowy"/>
        <w:spacing w:line="360" w:lineRule="auto"/>
        <w:ind w:left="516" w:right="609"/>
        <w:jc w:val="both"/>
      </w:pPr>
      <w:r>
        <w:t>Temat realizowanego projektu „Zdrowie” cieszył się już od samego początku wielkim zainteresowaniem ze strony dzieci. Każdego dnia dowiadywały się czegoś innego. Wszystkie postawione cele programowo- dydaktyczne zostały osiągnięte.</w:t>
      </w:r>
      <w:r>
        <w:rPr>
          <w:spacing w:val="-15"/>
        </w:rPr>
        <w:t xml:space="preserve"> </w:t>
      </w:r>
      <w:r>
        <w:t>Przedszkolaki</w:t>
      </w:r>
      <w:r>
        <w:rPr>
          <w:spacing w:val="-14"/>
        </w:rPr>
        <w:t xml:space="preserve"> </w:t>
      </w:r>
      <w:r>
        <w:t>charakteryzują</w:t>
      </w:r>
      <w:r>
        <w:rPr>
          <w:spacing w:val="-14"/>
        </w:rPr>
        <w:t xml:space="preserve"> </w:t>
      </w:r>
      <w:r>
        <w:t>się</w:t>
      </w:r>
      <w:r>
        <w:rPr>
          <w:spacing w:val="-13"/>
        </w:rPr>
        <w:t xml:space="preserve"> </w:t>
      </w:r>
      <w:r>
        <w:t>dużą</w:t>
      </w:r>
      <w:r>
        <w:rPr>
          <w:spacing w:val="-14"/>
        </w:rPr>
        <w:t xml:space="preserve"> </w:t>
      </w:r>
      <w:r>
        <w:t>wiedzą</w:t>
      </w:r>
      <w:r>
        <w:rPr>
          <w:spacing w:val="-17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temat</w:t>
      </w:r>
      <w:r>
        <w:rPr>
          <w:spacing w:val="-14"/>
        </w:rPr>
        <w:t xml:space="preserve"> </w:t>
      </w:r>
      <w:r>
        <w:t>zdrowia,</w:t>
      </w:r>
      <w:r>
        <w:rPr>
          <w:spacing w:val="-11"/>
        </w:rPr>
        <w:t xml:space="preserve"> </w:t>
      </w:r>
      <w:r>
        <w:t xml:space="preserve">pracy lekarza, pielęgniarki i ratownika medycznego, wyglądu i wyposażenia karetki </w:t>
      </w:r>
      <w:r>
        <w:lastRenderedPageBreak/>
        <w:t>pogotowia. Poznały numery telefonów alarmowych, wiedzą jak przyrządzić zdrowy sok. Podczas realizacji projektu dzieci chętnie angażowały się w prace plastyczne, zabawy tematyczne i dydaktyczne - prezentując w nich zdobytą wiedzę. Zaangażowanie ze strony rodziców było duże. Chętnie pomagali w zorganizowaniu kącika lekarskiego, codziennie wzbogacając go o nowe akcesoria. Dzięki „gadającej ścianie” rodzice pokazali, co było najważniejsze i najkorzystniejsze</w:t>
      </w:r>
      <w:r>
        <w:rPr>
          <w:spacing w:val="27"/>
        </w:rPr>
        <w:t xml:space="preserve"> </w:t>
      </w:r>
      <w:r>
        <w:t>w</w:t>
      </w:r>
      <w:r>
        <w:rPr>
          <w:spacing w:val="26"/>
        </w:rPr>
        <w:t xml:space="preserve"> </w:t>
      </w:r>
      <w:r>
        <w:t>realizacji</w:t>
      </w:r>
      <w:r>
        <w:rPr>
          <w:spacing w:val="27"/>
        </w:rPr>
        <w:t xml:space="preserve"> </w:t>
      </w:r>
      <w:r>
        <w:t>projektu.</w:t>
      </w:r>
      <w:r>
        <w:rPr>
          <w:spacing w:val="25"/>
        </w:rPr>
        <w:t xml:space="preserve"> </w:t>
      </w:r>
      <w:r>
        <w:t>Stwierdzili,</w:t>
      </w:r>
      <w:r>
        <w:rPr>
          <w:spacing w:val="26"/>
        </w:rPr>
        <w:t xml:space="preserve"> </w:t>
      </w:r>
      <w:r>
        <w:t>że</w:t>
      </w:r>
      <w:r>
        <w:rPr>
          <w:spacing w:val="27"/>
        </w:rPr>
        <w:t xml:space="preserve"> </w:t>
      </w:r>
      <w:r>
        <w:t>działania</w:t>
      </w:r>
      <w:r>
        <w:rPr>
          <w:spacing w:val="27"/>
        </w:rPr>
        <w:t xml:space="preserve"> </w:t>
      </w:r>
      <w:r>
        <w:t>takie</w:t>
      </w:r>
      <w:r>
        <w:rPr>
          <w:spacing w:val="27"/>
        </w:rPr>
        <w:t xml:space="preserve"> </w:t>
      </w:r>
      <w:r>
        <w:t>jak:</w:t>
      </w:r>
    </w:p>
    <w:p w:rsidR="00B44BAF" w:rsidRDefault="003F3BDB" w:rsidP="00245718">
      <w:pPr>
        <w:pStyle w:val="Tekstpodstawowy"/>
        <w:spacing w:before="70" w:line="360" w:lineRule="auto"/>
        <w:ind w:left="516" w:right="614"/>
        <w:jc w:val="both"/>
      </w:pPr>
      <w:r>
        <w:t>założenie kącika lekarskiego dla dzieci, wycieczki do przychodni zdrowia i szpitala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oddział</w:t>
      </w:r>
      <w:r>
        <w:rPr>
          <w:spacing w:val="-9"/>
        </w:rPr>
        <w:t xml:space="preserve"> </w:t>
      </w:r>
      <w:r>
        <w:t>ratunkowy,</w:t>
      </w:r>
      <w:r>
        <w:rPr>
          <w:spacing w:val="-11"/>
        </w:rPr>
        <w:t xml:space="preserve"> </w:t>
      </w:r>
      <w:r>
        <w:t>rozpoznawanie</w:t>
      </w:r>
      <w:r>
        <w:rPr>
          <w:spacing w:val="-12"/>
        </w:rPr>
        <w:t xml:space="preserve"> </w:t>
      </w:r>
      <w:r>
        <w:t>numerów</w:t>
      </w:r>
      <w:r>
        <w:rPr>
          <w:spacing w:val="-11"/>
        </w:rPr>
        <w:t xml:space="preserve"> </w:t>
      </w:r>
      <w:r>
        <w:t>alarmowych</w:t>
      </w:r>
      <w:r>
        <w:rPr>
          <w:spacing w:val="-8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wzywanie pomocy, wykonywanie soku warzywno-owocowego cieszyły się największym uznaniem i</w:t>
      </w:r>
      <w:r>
        <w:rPr>
          <w:spacing w:val="-6"/>
        </w:rPr>
        <w:t xml:space="preserve"> </w:t>
      </w:r>
      <w:r>
        <w:t>efektywnością.</w:t>
      </w:r>
    </w:p>
    <w:p w:rsidR="00B44BAF" w:rsidRDefault="00B44BAF">
      <w:pPr>
        <w:pStyle w:val="Tekstpodstawowy"/>
        <w:rPr>
          <w:sz w:val="20"/>
        </w:rPr>
      </w:pPr>
    </w:p>
    <w:p w:rsidR="00B44BAF" w:rsidRDefault="003F3BDB">
      <w:pPr>
        <w:pStyle w:val="Tekstpodstawowy"/>
        <w:spacing w:line="360" w:lineRule="auto"/>
        <w:ind w:left="516" w:right="618"/>
        <w:jc w:val="both"/>
      </w:pPr>
      <w:r>
        <w:rPr>
          <w:spacing w:val="-71"/>
          <w:u w:val="single"/>
        </w:rPr>
        <w:t xml:space="preserve"> </w:t>
      </w:r>
      <w:r>
        <w:rPr>
          <w:u w:val="single"/>
        </w:rPr>
        <w:t xml:space="preserve">Środowisko lokalne </w:t>
      </w:r>
      <w:r>
        <w:t>– w przychodni i w szpitalu wszyscy serdecznie nas przyjmowali, chętnie prezentowali swoje miejsca pracy i zakres czynności służbowych. Nie spotkaliśmy się z odmową i z dezaprobatą.</w:t>
      </w:r>
    </w:p>
    <w:p w:rsidR="00B44BAF" w:rsidRDefault="003F3BDB" w:rsidP="00245718">
      <w:pPr>
        <w:pStyle w:val="Tekstpodstawowy"/>
        <w:spacing w:before="1" w:line="360" w:lineRule="auto"/>
        <w:ind w:left="516"/>
      </w:pPr>
      <w:r>
        <w:t>Dziękujemy Rodzicom, ekspertom za pomoc w realizacji projektu, oraz gromadzeniu materiałów dotyczących tematu projektu.</w:t>
      </w:r>
    </w:p>
    <w:p w:rsidR="00B44BAF" w:rsidRDefault="00B44BAF">
      <w:pPr>
        <w:pStyle w:val="Tekstpodstawowy"/>
        <w:spacing w:before="6"/>
        <w:rPr>
          <w:sz w:val="39"/>
        </w:rPr>
      </w:pPr>
    </w:p>
    <w:p w:rsidR="00B44BAF" w:rsidRDefault="003F3BDB">
      <w:pPr>
        <w:ind w:left="516"/>
        <w:jc w:val="both"/>
        <w:rPr>
          <w:b/>
          <w:sz w:val="24"/>
        </w:rPr>
      </w:pPr>
      <w:r>
        <w:rPr>
          <w:b/>
          <w:sz w:val="24"/>
        </w:rPr>
        <w:t>Bibliografia</w:t>
      </w:r>
    </w:p>
    <w:p w:rsidR="00B44BAF" w:rsidRDefault="00B44BAF">
      <w:pPr>
        <w:pStyle w:val="Tekstpodstawowy"/>
        <w:spacing w:before="5"/>
        <w:rPr>
          <w:b/>
          <w:sz w:val="20"/>
        </w:rPr>
      </w:pPr>
    </w:p>
    <w:p w:rsidR="00B44BAF" w:rsidRDefault="003F3BDB">
      <w:pPr>
        <w:ind w:left="516"/>
        <w:jc w:val="both"/>
        <w:rPr>
          <w:i/>
          <w:sz w:val="24"/>
        </w:rPr>
      </w:pPr>
      <w:r>
        <w:rPr>
          <w:rFonts w:ascii="Calibri" w:hAnsi="Calibri"/>
        </w:rPr>
        <w:t xml:space="preserve">1. </w:t>
      </w:r>
      <w:proofErr w:type="spellStart"/>
      <w:r>
        <w:rPr>
          <w:sz w:val="24"/>
        </w:rPr>
        <w:t>Judy</w:t>
      </w:r>
      <w:proofErr w:type="spellEnd"/>
      <w:r>
        <w:rPr>
          <w:sz w:val="24"/>
        </w:rPr>
        <w:t xml:space="preserve"> Harris </w:t>
      </w:r>
      <w:proofErr w:type="spellStart"/>
      <w:r>
        <w:rPr>
          <w:sz w:val="24"/>
        </w:rPr>
        <w:t>Helm</w:t>
      </w:r>
      <w:proofErr w:type="spellEnd"/>
      <w:r>
        <w:rPr>
          <w:sz w:val="24"/>
        </w:rPr>
        <w:t xml:space="preserve">, Lilian G. Katz </w:t>
      </w:r>
      <w:r>
        <w:rPr>
          <w:i/>
          <w:sz w:val="24"/>
        </w:rPr>
        <w:t>Mali badacze – metoda projektu w edukacji elem</w:t>
      </w:r>
      <w:r w:rsidR="007F1364">
        <w:rPr>
          <w:i/>
          <w:sz w:val="24"/>
        </w:rPr>
        <w:t>e</w:t>
      </w:r>
      <w:r>
        <w:rPr>
          <w:i/>
          <w:sz w:val="24"/>
        </w:rPr>
        <w:t>ntarnej</w:t>
      </w:r>
    </w:p>
    <w:p w:rsidR="00B44BAF" w:rsidRDefault="003F3BDB">
      <w:pPr>
        <w:spacing w:before="12"/>
        <w:ind w:left="876"/>
        <w:rPr>
          <w:sz w:val="24"/>
        </w:rPr>
      </w:pPr>
      <w:r>
        <w:rPr>
          <w:sz w:val="24"/>
        </w:rPr>
        <w:t>Warszawa 2003</w:t>
      </w:r>
    </w:p>
    <w:p w:rsidR="00B44BAF" w:rsidRDefault="00B44BAF">
      <w:pPr>
        <w:rPr>
          <w:sz w:val="24"/>
        </w:rPr>
        <w:sectPr w:rsidR="00B44BAF">
          <w:pgSz w:w="11910" w:h="16840"/>
          <w:pgMar w:top="1580" w:right="800" w:bottom="280" w:left="900" w:header="708" w:footer="708" w:gutter="0"/>
          <w:cols w:space="708"/>
        </w:sectPr>
      </w:pPr>
    </w:p>
    <w:p w:rsidR="00B44BAF" w:rsidRDefault="008E628D">
      <w:pPr>
        <w:pStyle w:val="Tekstpodstawowy"/>
        <w:rPr>
          <w:sz w:val="20"/>
        </w:rPr>
      </w:pPr>
      <w:r w:rsidRPr="008E628D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70.95pt;margin-top:38.05pt;width:102.95pt;height:13pt;z-index:-251637248;mso-position-horizontal-relative:page;mso-position-vertical-relative:page" filled="f" stroked="f">
            <v:textbox inset="0,0,0,0">
              <w:txbxContent>
                <w:p w:rsidR="00B44BAF" w:rsidRDefault="003F3BDB">
                  <w:pPr>
                    <w:spacing w:line="259" w:lineRule="exact"/>
                    <w:rPr>
                      <w:rFonts w:ascii="Calibri" w:hAnsi="Calibri"/>
                      <w:b/>
                      <w:sz w:val="26"/>
                    </w:rPr>
                  </w:pPr>
                  <w:r>
                    <w:rPr>
                      <w:rFonts w:ascii="Calibri" w:hAnsi="Calibri"/>
                      <w:b/>
                      <w:color w:val="D16F38"/>
                      <w:sz w:val="26"/>
                    </w:rPr>
                    <w:t xml:space="preserve">Przykłady działań </w:t>
                  </w:r>
                  <w:r>
                    <w:rPr>
                      <w:rFonts w:ascii="Calibri" w:hAnsi="Calibri"/>
                      <w:b/>
                      <w:color w:val="D16F38"/>
                      <w:spacing w:val="-16"/>
                      <w:sz w:val="26"/>
                    </w:rPr>
                    <w:t>•</w:t>
                  </w:r>
                </w:p>
              </w:txbxContent>
            </v:textbox>
            <w10:wrap anchorx="page" anchory="page"/>
          </v:shape>
        </w:pict>
      </w:r>
      <w:r w:rsidRPr="008E628D">
        <w:pict>
          <v:shape id="_x0000_s1044" type="#_x0000_t202" style="position:absolute;margin-left:88.1pt;margin-top:786.1pt;width:433pt;height:11.05pt;z-index:-251636224;mso-position-horizontal-relative:page;mso-position-vertical-relative:page" filled="f" stroked="f">
            <v:textbox inset="0,0,0,0">
              <w:txbxContent>
                <w:p w:rsidR="00B44BAF" w:rsidRDefault="003F3BDB">
                  <w:pPr>
                    <w:tabs>
                      <w:tab w:val="right" w:pos="8659"/>
                    </w:tabs>
                    <w:spacing w:line="221" w:lineRule="exact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808080"/>
                      <w:sz w:val="18"/>
                    </w:rPr>
                    <w:t>Projekt jest współfinansowany przez Unię Europejską w ramach środków Europejskiego</w:t>
                  </w:r>
                  <w:r>
                    <w:rPr>
                      <w:rFonts w:ascii="Calibri" w:hAnsi="Calibri"/>
                      <w:color w:val="808080"/>
                      <w:spacing w:val="-19"/>
                      <w:sz w:val="18"/>
                    </w:rPr>
                    <w:t xml:space="preserve"> </w:t>
                  </w:r>
                  <w:r>
                    <w:rPr>
                      <w:rFonts w:ascii="Calibri" w:hAnsi="Calibri"/>
                      <w:color w:val="808080"/>
                      <w:sz w:val="18"/>
                    </w:rPr>
                    <w:t>Funduszu</w:t>
                  </w:r>
                  <w:r>
                    <w:rPr>
                      <w:rFonts w:ascii="Calibri" w:hAnsi="Calibri"/>
                      <w:color w:val="808080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Calibri" w:hAnsi="Calibri"/>
                      <w:color w:val="808080"/>
                      <w:sz w:val="18"/>
                    </w:rPr>
                    <w:t>Społecznego</w:t>
                  </w:r>
                  <w:r>
                    <w:rPr>
                      <w:rFonts w:ascii="Calibri" w:hAnsi="Calibri"/>
                      <w:color w:val="808080"/>
                      <w:sz w:val="18"/>
                    </w:rPr>
                    <w:tab/>
                  </w:r>
                  <w:r>
                    <w:rPr>
                      <w:rFonts w:ascii="Calibri" w:hAnsi="Calibri"/>
                      <w:color w:val="80808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8E628D">
        <w:pict>
          <v:group id="_x0000_s1027" style="position:absolute;margin-left:0;margin-top:34.8pt;width:595.35pt;height:798.5pt;z-index:-251635200;mso-position-horizontal-relative:page;mso-position-vertical-relative:page" coordorigin=",696" coordsize="11907,15970">
            <v:shape id="_x0000_s1043" type="#_x0000_t75" style="position:absolute;left:1418;top:15150;width:8996;height:481">
              <v:imagedata r:id="rId11" o:title=""/>
            </v:shape>
            <v:line id="_x0000_s1042" style="position:absolute" from="1418,14834" to="10418,14834" strokeweight=".72pt"/>
            <v:shape id="_x0000_s1041" type="#_x0000_t75" style="position:absolute;top:8424;width:11907;height:7373">
              <v:imagedata r:id="rId12" o:title=""/>
            </v:shape>
            <v:shape id="_x0000_s1040" type="#_x0000_t75" style="position:absolute;top:696;width:11907;height:5264">
              <v:imagedata r:id="rId13" o:title=""/>
            </v:shape>
            <v:shape id="_x0000_s1039" style="position:absolute;left:3518;top:5815;width:4659;height:5381" coordorigin="3518,5815" coordsize="4659,5381" path="m8177,7472r-2,-73l8168,7327r-10,-71l8143,7186r-18,-68l8103,7051r-26,-65l8048,6923r-33,-62l7979,6802r-39,-58l7897,6689r-45,-54l7804,6585r-51,-49l7700,6491r-56,-43l7585,6408r-60,-38l7462,6336r-65,-31l7330,6277r-68,-24l7191,6232r-72,-18l7046,6200r-75,-10l6895,6184r-77,-2l6741,6184r-76,6l6591,6200r-74,14l6445,6232r-70,21l6307,6277r-67,28l6175,6336r-8,5l6124,6292r-48,-50l6024,6194r-55,-46l5912,6105r-59,-40l5791,6027r-64,-35l5660,5960r-68,-30l5522,5904r-72,-23l5376,5861r-75,-16l5224,5832r-78,-9l5067,5817r-81,-2l4905,5817r-79,6l4748,5832r-77,13l4596,5861r-74,20l4450,5904r-70,26l4312,5960r-67,32l4181,6027r-62,38l4060,6105r-57,43l3948,6194r-52,48l3848,6292r-46,53l3759,6399r-40,57l3682,6514r-33,61l3619,6636r-26,64l3571,6765r-19,66l3538,6899r-11,69l3521,7038r-3,71l3521,7180r6,70l3538,7319r14,67l3571,7453r22,65l3619,7581r30,62l3682,7703r37,59l3759,7818r43,55l3848,7925r48,51l3948,8024r55,45l4060,8112r59,41l4181,8191r64,35l4312,8258r68,29l4450,8313r72,23l4596,8356r45,10l4601,8402r-51,50l4502,8505r-46,54l4412,8615r-41,58l4332,8733r-36,62l4263,8858r-31,64l4205,8988r-25,67l4158,9124r-18,70l4125,9265r-12,72l4104,9410r-5,74l4097,9559r2,75l4104,9708r9,73l4125,9853r15,71l4158,9994r22,69l4205,10130r27,66l4263,10261r33,63l4332,10385r39,60l4412,10503r44,56l4502,10614r48,52l4601,10717r53,48l4709,10811r58,44l4826,10897r61,39l4950,10973r64,34l5081,11038r68,29l5218,11094r71,23l5361,11138r74,17l5509,11170r76,11l5662,11189r78,5l5819,11196r79,-2l5976,11189r76,-8l6128,11170r75,-15l6277,11138r72,-21l6420,11094r69,-27l6557,11038r66,-31l6688,10973r63,-37l6812,10897r59,-42l6928,10811r55,-46l7036,10717r51,-51l7136,10614r46,-55l7226,10503r41,-58l7306,10385r36,-61l7375,10261r30,-65l7433,10130r25,-67l7479,9994r19,-70l7513,9853r12,-72l7534,9708r5,-74l7541,9559r-2,-75l7534,9410r-9,-73l7513,9265r-15,-71l7479,9124r-21,-69l7433,8988r-28,-66l7375,8858r-33,-63l7306,8733r-30,-46l7330,8668r67,-28l7462,8609r63,-34l7585,8537r59,-40l7700,8454r53,-46l7804,8360r48,-51l7897,8256r43,-55l7979,8143r36,-60l8048,8022r29,-64l8103,7893r22,-66l8143,7758r15,-69l8168,7618r7,-72l8177,7472e" stroked="f">
              <v:path arrowok="t"/>
            </v:shape>
            <v:shape id="_x0000_s1038" type="#_x0000_t75" style="position:absolute;left:4545;top:8978;width:2748;height:351">
              <v:imagedata r:id="rId14" o:title=""/>
            </v:shape>
            <v:shape id="_x0000_s1037" type="#_x0000_t75" style="position:absolute;left:4857;top:9240;width:929;height:351">
              <v:imagedata r:id="rId15" o:title=""/>
            </v:shape>
            <v:shape id="_x0000_s1036" type="#_x0000_t75" style="position:absolute;left:5556;top:9240;width:1404;height:351">
              <v:imagedata r:id="rId16" o:title=""/>
            </v:shape>
            <v:shape id="_x0000_s1035" type="#_x0000_t75" style="position:absolute;left:4934;top:9504;width:2232;height:348">
              <v:imagedata r:id="rId17" o:title=""/>
            </v:shape>
            <v:shape id="_x0000_s1034" type="#_x0000_t75" style="position:absolute;left:4934;top:9765;width:2232;height:351">
              <v:imagedata r:id="rId17" o:title=""/>
            </v:shape>
            <v:shape id="_x0000_s1033" type="#_x0000_t75" style="position:absolute;left:5059;top:10392;width:2064;height:348">
              <v:imagedata r:id="rId18" o:title=""/>
            </v:shape>
            <v:shape id="_x0000_s1032" type="#_x0000_t75" style="position:absolute;left:1008;top:7562;width:2351;height:790">
              <v:imagedata r:id="rId19" o:title=""/>
            </v:shape>
            <v:shape id="_x0000_s1031" type="#_x0000_t75" style="position:absolute;left:8488;top:7574;width:2374;height:881">
              <v:imagedata r:id="rId20" o:title=""/>
            </v:shape>
            <v:rect id="_x0000_s1030" style="position:absolute;left:962;top:15780;width:9900;height:886" stroked="f"/>
            <v:shape id="_x0000_s1029" style="position:absolute;left:4705;top:7681;width:677;height:675" coordorigin="4705,7681" coordsize="677,675" o:spt="100" adj="0,,0" path="m5237,7742r-52,-30l5130,7692r-57,-10l5015,7681r-58,10l4902,7710r-52,30l4803,7779r-50,64l4720,7915r-15,76l4708,8068r20,75l4766,8213r67,-67l4803,8070r-4,-80l4821,7913r48,-68l4937,7797r77,-22l5094,7779r76,30l5203,7775r34,-33m5382,8046r-3,-77l5359,7894r-38,-70l5254,7891r30,76l5288,8046r-22,78l5217,8192r-68,48l5071,8262r-80,-4l4915,8228r-67,67l4918,8333r75,20l5071,8355r76,-15l5219,8308r59,-46l5284,8258r50,-64l5367,8122r15,-76e" fillcolor="#999a9a" stroked="f">
              <v:stroke joinstyle="round"/>
              <v:formulas/>
              <v:path arrowok="t" o:connecttype="segments"/>
            </v:shape>
            <v:shape id="_x0000_s1028" type="#_x0000_t75" style="position:absolute;left:4905;top:7879;width:278;height:277">
              <v:imagedata r:id="rId21" o:title=""/>
            </v:shape>
            <w10:wrap anchorx="page" anchory="page"/>
          </v:group>
        </w:pict>
      </w: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rPr>
          <w:sz w:val="20"/>
        </w:rPr>
      </w:pPr>
    </w:p>
    <w:p w:rsidR="00B44BAF" w:rsidRDefault="00B44BAF">
      <w:pPr>
        <w:pStyle w:val="Tekstpodstawowy"/>
        <w:spacing w:before="2"/>
        <w:rPr>
          <w:sz w:val="26"/>
        </w:rPr>
      </w:pPr>
    </w:p>
    <w:p w:rsidR="00B44BAF" w:rsidRDefault="003F3BDB">
      <w:pPr>
        <w:spacing w:before="56"/>
        <w:ind w:left="110"/>
        <w:rPr>
          <w:rFonts w:ascii="Calibri" w:hAnsi="Calibri"/>
        </w:rPr>
      </w:pPr>
      <w:r>
        <w:rPr>
          <w:rFonts w:ascii="Calibri" w:hAnsi="Calibri"/>
        </w:rPr>
        <w:t>Projekt jest współfinansowany przez Unię Europejską w ramach środków Europejskiego Funduszu Społecznego</w:t>
      </w:r>
    </w:p>
    <w:p w:rsidR="00B44BAF" w:rsidRDefault="00B44BAF">
      <w:pPr>
        <w:pStyle w:val="Tekstpodstawowy"/>
        <w:rPr>
          <w:rFonts w:ascii="Calibri"/>
          <w:sz w:val="22"/>
        </w:rPr>
      </w:pPr>
    </w:p>
    <w:p w:rsidR="00B44BAF" w:rsidRDefault="008E628D">
      <w:pPr>
        <w:spacing w:before="182" w:line="429" w:lineRule="auto"/>
        <w:ind w:left="5646" w:right="3868" w:hanging="2"/>
        <w:jc w:val="both"/>
        <w:rPr>
          <w:rFonts w:ascii="Arial" w:hAnsi="Arial"/>
          <w:sz w:val="12"/>
        </w:rPr>
      </w:pPr>
      <w:r w:rsidRPr="008E628D">
        <w:pict>
          <v:shape id="_x0000_s1026" type="#_x0000_t202" style="position:absolute;left:0;text-align:left;margin-left:269.9pt;margin-top:.75pt;width:45.5pt;height:48.1pt;z-index:251674112;mso-position-horizontal-relative:page" filled="f" stroked="f">
            <v:textbox inset="0,0,0,0">
              <w:txbxContent>
                <w:p w:rsidR="00B44BAF" w:rsidRDefault="003F3BDB">
                  <w:pPr>
                    <w:spacing w:line="962" w:lineRule="exact"/>
                    <w:rPr>
                      <w:rFonts w:ascii="Arial"/>
                      <w:b/>
                      <w:sz w:val="86"/>
                    </w:rPr>
                  </w:pPr>
                  <w:r>
                    <w:rPr>
                      <w:rFonts w:ascii="Arial"/>
                      <w:b/>
                      <w:color w:val="A3A3A3"/>
                      <w:w w:val="75"/>
                      <w:sz w:val="86"/>
                    </w:rPr>
                    <w:t>RE</w:t>
                  </w:r>
                </w:p>
              </w:txbxContent>
            </v:textbox>
            <w10:wrap anchorx="page"/>
          </v:shape>
        </w:pict>
      </w:r>
      <w:r w:rsidR="003F3BDB">
        <w:rPr>
          <w:rFonts w:ascii="Arial" w:hAnsi="Arial"/>
          <w:color w:val="A3A3A3"/>
          <w:w w:val="115"/>
          <w:sz w:val="12"/>
        </w:rPr>
        <w:t xml:space="preserve">OŚRODEK </w:t>
      </w:r>
      <w:r w:rsidR="003F3BDB">
        <w:rPr>
          <w:rFonts w:ascii="Arial" w:hAnsi="Arial"/>
          <w:color w:val="A3A3A3"/>
          <w:w w:val="110"/>
          <w:sz w:val="12"/>
        </w:rPr>
        <w:t xml:space="preserve">ROZWOJU </w:t>
      </w:r>
      <w:r w:rsidR="003F3BDB">
        <w:rPr>
          <w:rFonts w:ascii="Arial" w:hAnsi="Arial"/>
          <w:color w:val="A3A3A3"/>
          <w:w w:val="115"/>
          <w:sz w:val="12"/>
        </w:rPr>
        <w:t>EDUKACJI</w:t>
      </w:r>
    </w:p>
    <w:p w:rsidR="00B44BAF" w:rsidRDefault="00B44BAF">
      <w:pPr>
        <w:pStyle w:val="Tekstpodstawowy"/>
        <w:rPr>
          <w:rFonts w:ascii="Arial"/>
          <w:sz w:val="12"/>
        </w:rPr>
      </w:pPr>
    </w:p>
    <w:p w:rsidR="00B44BAF" w:rsidRDefault="00B44BAF">
      <w:pPr>
        <w:pStyle w:val="Tekstpodstawowy"/>
        <w:rPr>
          <w:rFonts w:ascii="Arial"/>
          <w:sz w:val="12"/>
        </w:rPr>
      </w:pPr>
    </w:p>
    <w:p w:rsidR="00B44BAF" w:rsidRDefault="00B44BAF">
      <w:pPr>
        <w:pStyle w:val="Tekstpodstawowy"/>
        <w:rPr>
          <w:rFonts w:ascii="Arial"/>
          <w:sz w:val="12"/>
        </w:rPr>
      </w:pPr>
    </w:p>
    <w:p w:rsidR="00B44BAF" w:rsidRDefault="00B44BAF">
      <w:pPr>
        <w:pStyle w:val="Tekstpodstawowy"/>
        <w:spacing w:before="10"/>
        <w:rPr>
          <w:rFonts w:ascii="Arial"/>
          <w:sz w:val="10"/>
        </w:rPr>
      </w:pPr>
    </w:p>
    <w:p w:rsidR="00B44BAF" w:rsidRDefault="003F3BDB">
      <w:pPr>
        <w:ind w:right="780"/>
        <w:jc w:val="center"/>
        <w:rPr>
          <w:rFonts w:ascii="Arial"/>
          <w:sz w:val="19"/>
        </w:rPr>
      </w:pPr>
      <w:r>
        <w:rPr>
          <w:rFonts w:ascii="Arial"/>
          <w:color w:val="A3A3A3"/>
          <w:w w:val="115"/>
          <w:sz w:val="19"/>
        </w:rPr>
        <w:t>Aleje  Ujazdowskie 28</w:t>
      </w:r>
    </w:p>
    <w:p w:rsidR="00B44BAF" w:rsidRDefault="003F3BDB">
      <w:pPr>
        <w:spacing w:before="41"/>
        <w:ind w:right="522"/>
        <w:jc w:val="center"/>
        <w:rPr>
          <w:rFonts w:ascii="Arial"/>
          <w:sz w:val="19"/>
        </w:rPr>
      </w:pPr>
      <w:r>
        <w:rPr>
          <w:rFonts w:ascii="Arial"/>
          <w:color w:val="A3A3A3"/>
          <w:w w:val="115"/>
          <w:sz w:val="19"/>
        </w:rPr>
        <w:t>00-478 Warszawa</w:t>
      </w:r>
    </w:p>
    <w:p w:rsidR="00B44BAF" w:rsidRDefault="003F3BDB">
      <w:pPr>
        <w:spacing w:before="51"/>
        <w:ind w:right="378"/>
        <w:jc w:val="center"/>
        <w:rPr>
          <w:rFonts w:ascii="Arial"/>
          <w:sz w:val="19"/>
        </w:rPr>
      </w:pPr>
      <w:r>
        <w:rPr>
          <w:rFonts w:ascii="Arial"/>
          <w:color w:val="A3A3A3"/>
          <w:w w:val="125"/>
          <w:sz w:val="19"/>
        </w:rPr>
        <w:t>tel. 22 345 37</w:t>
      </w:r>
      <w:r>
        <w:rPr>
          <w:rFonts w:ascii="Arial"/>
          <w:color w:val="A3A3A3"/>
          <w:spacing w:val="-40"/>
          <w:w w:val="125"/>
          <w:sz w:val="19"/>
        </w:rPr>
        <w:t xml:space="preserve"> </w:t>
      </w:r>
      <w:r>
        <w:rPr>
          <w:rFonts w:ascii="Arial"/>
          <w:color w:val="A3A3A3"/>
          <w:w w:val="125"/>
          <w:sz w:val="19"/>
        </w:rPr>
        <w:t>00</w:t>
      </w:r>
    </w:p>
    <w:p w:rsidR="00B44BAF" w:rsidRDefault="003F3BDB">
      <w:pPr>
        <w:spacing w:before="41"/>
        <w:ind w:right="378"/>
        <w:jc w:val="center"/>
        <w:rPr>
          <w:rFonts w:ascii="Arial"/>
          <w:sz w:val="19"/>
        </w:rPr>
      </w:pPr>
      <w:proofErr w:type="spellStart"/>
      <w:r>
        <w:rPr>
          <w:rFonts w:ascii="Arial"/>
          <w:color w:val="A3A3A3"/>
          <w:w w:val="125"/>
          <w:sz w:val="19"/>
        </w:rPr>
        <w:t>fax</w:t>
      </w:r>
      <w:proofErr w:type="spellEnd"/>
      <w:r>
        <w:rPr>
          <w:rFonts w:ascii="Arial"/>
          <w:color w:val="A3A3A3"/>
          <w:w w:val="125"/>
          <w:sz w:val="19"/>
        </w:rPr>
        <w:t xml:space="preserve"> 22 345 37</w:t>
      </w:r>
      <w:r>
        <w:rPr>
          <w:rFonts w:ascii="Arial"/>
          <w:color w:val="A3A3A3"/>
          <w:spacing w:val="-42"/>
          <w:w w:val="125"/>
          <w:sz w:val="19"/>
        </w:rPr>
        <w:t xml:space="preserve"> </w:t>
      </w:r>
      <w:r>
        <w:rPr>
          <w:rFonts w:ascii="Arial"/>
          <w:color w:val="A3A3A3"/>
          <w:w w:val="125"/>
          <w:sz w:val="19"/>
        </w:rPr>
        <w:t>70</w:t>
      </w:r>
    </w:p>
    <w:p w:rsidR="00B44BAF" w:rsidRDefault="00B44BAF">
      <w:pPr>
        <w:pStyle w:val="Tekstpodstawowy"/>
        <w:rPr>
          <w:rFonts w:ascii="Arial"/>
          <w:sz w:val="20"/>
        </w:rPr>
      </w:pPr>
    </w:p>
    <w:p w:rsidR="00B44BAF" w:rsidRDefault="00B44BAF">
      <w:pPr>
        <w:pStyle w:val="Tekstpodstawowy"/>
        <w:spacing w:before="8"/>
        <w:rPr>
          <w:rFonts w:ascii="Arial"/>
          <w:sz w:val="15"/>
        </w:rPr>
      </w:pPr>
    </w:p>
    <w:p w:rsidR="00B44BAF" w:rsidRDefault="008E628D">
      <w:pPr>
        <w:spacing w:before="1"/>
        <w:ind w:right="280"/>
        <w:jc w:val="center"/>
        <w:rPr>
          <w:rFonts w:ascii="Arial"/>
          <w:sz w:val="19"/>
        </w:rPr>
      </w:pPr>
      <w:hyperlink r:id="rId22">
        <w:r w:rsidR="003F3BDB">
          <w:rPr>
            <w:rFonts w:ascii="Arial"/>
            <w:color w:val="A3A3A3"/>
            <w:w w:val="120"/>
            <w:sz w:val="19"/>
          </w:rPr>
          <w:t>www.ore.edu.pl</w:t>
        </w:r>
      </w:hyperlink>
    </w:p>
    <w:sectPr w:rsidR="00B44BAF" w:rsidSect="00B44BAF">
      <w:pgSz w:w="11910" w:h="16840"/>
      <w:pgMar w:top="1580" w:right="800" w:bottom="280" w:left="9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24DA"/>
    <w:multiLevelType w:val="hybridMultilevel"/>
    <w:tmpl w:val="D2467738"/>
    <w:lvl w:ilvl="0" w:tplc="0415000D">
      <w:start w:val="1"/>
      <w:numFmt w:val="bullet"/>
      <w:lvlText w:val=""/>
      <w:lvlJc w:val="left"/>
      <w:pPr>
        <w:ind w:left="13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">
    <w:nsid w:val="34025CB9"/>
    <w:multiLevelType w:val="hybridMultilevel"/>
    <w:tmpl w:val="FA067F04"/>
    <w:lvl w:ilvl="0" w:tplc="61EE3F9A">
      <w:start w:val="1"/>
      <w:numFmt w:val="lowerLetter"/>
      <w:lvlText w:val="%1)"/>
      <w:lvlJc w:val="left"/>
      <w:pPr>
        <w:ind w:left="1236" w:hanging="360"/>
        <w:jc w:val="left"/>
      </w:pPr>
      <w:rPr>
        <w:rFonts w:hint="default"/>
        <w:w w:val="100"/>
        <w:lang w:val="pl-PL" w:eastAsia="pl-PL" w:bidi="pl-PL"/>
      </w:rPr>
    </w:lvl>
    <w:lvl w:ilvl="1" w:tplc="7E32DA36">
      <w:numFmt w:val="bullet"/>
      <w:lvlText w:val="•"/>
      <w:lvlJc w:val="left"/>
      <w:pPr>
        <w:ind w:left="2136" w:hanging="360"/>
      </w:pPr>
      <w:rPr>
        <w:rFonts w:hint="default"/>
        <w:lang w:val="pl-PL" w:eastAsia="pl-PL" w:bidi="pl-PL"/>
      </w:rPr>
    </w:lvl>
    <w:lvl w:ilvl="2" w:tplc="E2C2ED88">
      <w:numFmt w:val="bullet"/>
      <w:lvlText w:val="•"/>
      <w:lvlJc w:val="left"/>
      <w:pPr>
        <w:ind w:left="3033" w:hanging="360"/>
      </w:pPr>
      <w:rPr>
        <w:rFonts w:hint="default"/>
        <w:lang w:val="pl-PL" w:eastAsia="pl-PL" w:bidi="pl-PL"/>
      </w:rPr>
    </w:lvl>
    <w:lvl w:ilvl="3" w:tplc="2702CC1A">
      <w:numFmt w:val="bullet"/>
      <w:lvlText w:val="•"/>
      <w:lvlJc w:val="left"/>
      <w:pPr>
        <w:ind w:left="3929" w:hanging="360"/>
      </w:pPr>
      <w:rPr>
        <w:rFonts w:hint="default"/>
        <w:lang w:val="pl-PL" w:eastAsia="pl-PL" w:bidi="pl-PL"/>
      </w:rPr>
    </w:lvl>
    <w:lvl w:ilvl="4" w:tplc="AD50444E">
      <w:numFmt w:val="bullet"/>
      <w:lvlText w:val="•"/>
      <w:lvlJc w:val="left"/>
      <w:pPr>
        <w:ind w:left="4826" w:hanging="360"/>
      </w:pPr>
      <w:rPr>
        <w:rFonts w:hint="default"/>
        <w:lang w:val="pl-PL" w:eastAsia="pl-PL" w:bidi="pl-PL"/>
      </w:rPr>
    </w:lvl>
    <w:lvl w:ilvl="5" w:tplc="B31A605A">
      <w:numFmt w:val="bullet"/>
      <w:lvlText w:val="•"/>
      <w:lvlJc w:val="left"/>
      <w:pPr>
        <w:ind w:left="5723" w:hanging="360"/>
      </w:pPr>
      <w:rPr>
        <w:rFonts w:hint="default"/>
        <w:lang w:val="pl-PL" w:eastAsia="pl-PL" w:bidi="pl-PL"/>
      </w:rPr>
    </w:lvl>
    <w:lvl w:ilvl="6" w:tplc="C324F2C6">
      <w:numFmt w:val="bullet"/>
      <w:lvlText w:val="•"/>
      <w:lvlJc w:val="left"/>
      <w:pPr>
        <w:ind w:left="6619" w:hanging="360"/>
      </w:pPr>
      <w:rPr>
        <w:rFonts w:hint="default"/>
        <w:lang w:val="pl-PL" w:eastAsia="pl-PL" w:bidi="pl-PL"/>
      </w:rPr>
    </w:lvl>
    <w:lvl w:ilvl="7" w:tplc="365CCAA0">
      <w:numFmt w:val="bullet"/>
      <w:lvlText w:val="•"/>
      <w:lvlJc w:val="left"/>
      <w:pPr>
        <w:ind w:left="7516" w:hanging="360"/>
      </w:pPr>
      <w:rPr>
        <w:rFonts w:hint="default"/>
        <w:lang w:val="pl-PL" w:eastAsia="pl-PL" w:bidi="pl-PL"/>
      </w:rPr>
    </w:lvl>
    <w:lvl w:ilvl="8" w:tplc="12E07B80">
      <w:numFmt w:val="bullet"/>
      <w:lvlText w:val="•"/>
      <w:lvlJc w:val="left"/>
      <w:pPr>
        <w:ind w:left="8413" w:hanging="360"/>
      </w:pPr>
      <w:rPr>
        <w:rFonts w:hint="default"/>
        <w:lang w:val="pl-PL" w:eastAsia="pl-PL" w:bidi="pl-PL"/>
      </w:rPr>
    </w:lvl>
  </w:abstractNum>
  <w:abstractNum w:abstractNumId="2">
    <w:nsid w:val="3CB9446D"/>
    <w:multiLevelType w:val="hybridMultilevel"/>
    <w:tmpl w:val="ABECF826"/>
    <w:lvl w:ilvl="0" w:tplc="5D04D126">
      <w:numFmt w:val="bullet"/>
      <w:lvlText w:val=""/>
      <w:lvlJc w:val="left"/>
      <w:pPr>
        <w:ind w:left="1236" w:hanging="360"/>
      </w:pPr>
      <w:rPr>
        <w:rFonts w:hint="default"/>
        <w:w w:val="100"/>
        <w:lang w:val="pl-PL" w:eastAsia="pl-PL" w:bidi="pl-PL"/>
      </w:rPr>
    </w:lvl>
    <w:lvl w:ilvl="1" w:tplc="5F30089E">
      <w:numFmt w:val="bullet"/>
      <w:lvlText w:val="•"/>
      <w:lvlJc w:val="left"/>
      <w:pPr>
        <w:ind w:left="2136" w:hanging="360"/>
      </w:pPr>
      <w:rPr>
        <w:rFonts w:hint="default"/>
        <w:lang w:val="pl-PL" w:eastAsia="pl-PL" w:bidi="pl-PL"/>
      </w:rPr>
    </w:lvl>
    <w:lvl w:ilvl="2" w:tplc="ED90579A">
      <w:numFmt w:val="bullet"/>
      <w:lvlText w:val="•"/>
      <w:lvlJc w:val="left"/>
      <w:pPr>
        <w:ind w:left="3033" w:hanging="360"/>
      </w:pPr>
      <w:rPr>
        <w:rFonts w:hint="default"/>
        <w:lang w:val="pl-PL" w:eastAsia="pl-PL" w:bidi="pl-PL"/>
      </w:rPr>
    </w:lvl>
    <w:lvl w:ilvl="3" w:tplc="346A1592">
      <w:numFmt w:val="bullet"/>
      <w:lvlText w:val="•"/>
      <w:lvlJc w:val="left"/>
      <w:pPr>
        <w:ind w:left="3929" w:hanging="360"/>
      </w:pPr>
      <w:rPr>
        <w:rFonts w:hint="default"/>
        <w:lang w:val="pl-PL" w:eastAsia="pl-PL" w:bidi="pl-PL"/>
      </w:rPr>
    </w:lvl>
    <w:lvl w:ilvl="4" w:tplc="EB246FF8">
      <w:numFmt w:val="bullet"/>
      <w:lvlText w:val="•"/>
      <w:lvlJc w:val="left"/>
      <w:pPr>
        <w:ind w:left="4826" w:hanging="360"/>
      </w:pPr>
      <w:rPr>
        <w:rFonts w:hint="default"/>
        <w:lang w:val="pl-PL" w:eastAsia="pl-PL" w:bidi="pl-PL"/>
      </w:rPr>
    </w:lvl>
    <w:lvl w:ilvl="5" w:tplc="1FCC41F0">
      <w:numFmt w:val="bullet"/>
      <w:lvlText w:val="•"/>
      <w:lvlJc w:val="left"/>
      <w:pPr>
        <w:ind w:left="5723" w:hanging="360"/>
      </w:pPr>
      <w:rPr>
        <w:rFonts w:hint="default"/>
        <w:lang w:val="pl-PL" w:eastAsia="pl-PL" w:bidi="pl-PL"/>
      </w:rPr>
    </w:lvl>
    <w:lvl w:ilvl="6" w:tplc="094296A0">
      <w:numFmt w:val="bullet"/>
      <w:lvlText w:val="•"/>
      <w:lvlJc w:val="left"/>
      <w:pPr>
        <w:ind w:left="6619" w:hanging="360"/>
      </w:pPr>
      <w:rPr>
        <w:rFonts w:hint="default"/>
        <w:lang w:val="pl-PL" w:eastAsia="pl-PL" w:bidi="pl-PL"/>
      </w:rPr>
    </w:lvl>
    <w:lvl w:ilvl="7" w:tplc="01EC2C8C">
      <w:numFmt w:val="bullet"/>
      <w:lvlText w:val="•"/>
      <w:lvlJc w:val="left"/>
      <w:pPr>
        <w:ind w:left="7516" w:hanging="360"/>
      </w:pPr>
      <w:rPr>
        <w:rFonts w:hint="default"/>
        <w:lang w:val="pl-PL" w:eastAsia="pl-PL" w:bidi="pl-PL"/>
      </w:rPr>
    </w:lvl>
    <w:lvl w:ilvl="8" w:tplc="6142B934">
      <w:numFmt w:val="bullet"/>
      <w:lvlText w:val="•"/>
      <w:lvlJc w:val="left"/>
      <w:pPr>
        <w:ind w:left="8413" w:hanging="360"/>
      </w:pPr>
      <w:rPr>
        <w:rFonts w:hint="default"/>
        <w:lang w:val="pl-PL" w:eastAsia="pl-PL" w:bidi="pl-PL"/>
      </w:rPr>
    </w:lvl>
  </w:abstractNum>
  <w:abstractNum w:abstractNumId="3">
    <w:nsid w:val="50396BA0"/>
    <w:multiLevelType w:val="hybridMultilevel"/>
    <w:tmpl w:val="4F2010D2"/>
    <w:lvl w:ilvl="0" w:tplc="AA58A224">
      <w:start w:val="1"/>
      <w:numFmt w:val="decimal"/>
      <w:lvlText w:val="%1)"/>
      <w:lvlJc w:val="left"/>
      <w:pPr>
        <w:ind w:left="1224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pl-PL" w:eastAsia="pl-PL" w:bidi="pl-PL"/>
      </w:rPr>
    </w:lvl>
    <w:lvl w:ilvl="1" w:tplc="C520D6D0">
      <w:numFmt w:val="bullet"/>
      <w:lvlText w:val=""/>
      <w:lvlJc w:val="left"/>
      <w:pPr>
        <w:ind w:left="1236" w:hanging="360"/>
      </w:pPr>
      <w:rPr>
        <w:rFonts w:hint="default"/>
        <w:w w:val="100"/>
        <w:lang w:val="pl-PL" w:eastAsia="pl-PL" w:bidi="pl-PL"/>
      </w:rPr>
    </w:lvl>
    <w:lvl w:ilvl="2" w:tplc="86EEC760">
      <w:numFmt w:val="bullet"/>
      <w:lvlText w:val="•"/>
      <w:lvlJc w:val="left"/>
      <w:pPr>
        <w:ind w:left="2236" w:hanging="360"/>
      </w:pPr>
      <w:rPr>
        <w:rFonts w:hint="default"/>
        <w:lang w:val="pl-PL" w:eastAsia="pl-PL" w:bidi="pl-PL"/>
      </w:rPr>
    </w:lvl>
    <w:lvl w:ilvl="3" w:tplc="4432B5C6">
      <w:numFmt w:val="bullet"/>
      <w:lvlText w:val="•"/>
      <w:lvlJc w:val="left"/>
      <w:pPr>
        <w:ind w:left="3232" w:hanging="360"/>
      </w:pPr>
      <w:rPr>
        <w:rFonts w:hint="default"/>
        <w:lang w:val="pl-PL" w:eastAsia="pl-PL" w:bidi="pl-PL"/>
      </w:rPr>
    </w:lvl>
    <w:lvl w:ilvl="4" w:tplc="FA2ADDAE">
      <w:numFmt w:val="bullet"/>
      <w:lvlText w:val="•"/>
      <w:lvlJc w:val="left"/>
      <w:pPr>
        <w:ind w:left="4228" w:hanging="360"/>
      </w:pPr>
      <w:rPr>
        <w:rFonts w:hint="default"/>
        <w:lang w:val="pl-PL" w:eastAsia="pl-PL" w:bidi="pl-PL"/>
      </w:rPr>
    </w:lvl>
    <w:lvl w:ilvl="5" w:tplc="204660C4">
      <w:numFmt w:val="bullet"/>
      <w:lvlText w:val="•"/>
      <w:lvlJc w:val="left"/>
      <w:pPr>
        <w:ind w:left="5225" w:hanging="360"/>
      </w:pPr>
      <w:rPr>
        <w:rFonts w:hint="default"/>
        <w:lang w:val="pl-PL" w:eastAsia="pl-PL" w:bidi="pl-PL"/>
      </w:rPr>
    </w:lvl>
    <w:lvl w:ilvl="6" w:tplc="D58A9A88">
      <w:numFmt w:val="bullet"/>
      <w:lvlText w:val="•"/>
      <w:lvlJc w:val="left"/>
      <w:pPr>
        <w:ind w:left="6221" w:hanging="360"/>
      </w:pPr>
      <w:rPr>
        <w:rFonts w:hint="default"/>
        <w:lang w:val="pl-PL" w:eastAsia="pl-PL" w:bidi="pl-PL"/>
      </w:rPr>
    </w:lvl>
    <w:lvl w:ilvl="7" w:tplc="D6E2550C">
      <w:numFmt w:val="bullet"/>
      <w:lvlText w:val="•"/>
      <w:lvlJc w:val="left"/>
      <w:pPr>
        <w:ind w:left="7217" w:hanging="360"/>
      </w:pPr>
      <w:rPr>
        <w:rFonts w:hint="default"/>
        <w:lang w:val="pl-PL" w:eastAsia="pl-PL" w:bidi="pl-PL"/>
      </w:rPr>
    </w:lvl>
    <w:lvl w:ilvl="8" w:tplc="3C96CA54">
      <w:numFmt w:val="bullet"/>
      <w:lvlText w:val="•"/>
      <w:lvlJc w:val="left"/>
      <w:pPr>
        <w:ind w:left="8213" w:hanging="360"/>
      </w:pPr>
      <w:rPr>
        <w:rFonts w:hint="default"/>
        <w:lang w:val="pl-PL" w:eastAsia="pl-PL" w:bidi="pl-PL"/>
      </w:rPr>
    </w:lvl>
  </w:abstractNum>
  <w:abstractNum w:abstractNumId="4">
    <w:nsid w:val="7B717608"/>
    <w:multiLevelType w:val="hybridMultilevel"/>
    <w:tmpl w:val="E31421F6"/>
    <w:lvl w:ilvl="0" w:tplc="4EDA862E">
      <w:numFmt w:val="bullet"/>
      <w:lvlText w:val=""/>
      <w:lvlJc w:val="left"/>
      <w:pPr>
        <w:ind w:left="1236" w:hanging="360"/>
      </w:pPr>
      <w:rPr>
        <w:rFonts w:ascii="Wingdings" w:eastAsia="Wingdings" w:hAnsi="Wingdings" w:cs="Wingdings" w:hint="default"/>
        <w:w w:val="100"/>
        <w:sz w:val="28"/>
        <w:szCs w:val="28"/>
        <w:lang w:val="pl-PL" w:eastAsia="pl-PL" w:bidi="pl-PL"/>
      </w:rPr>
    </w:lvl>
    <w:lvl w:ilvl="1" w:tplc="038EBE3C">
      <w:numFmt w:val="bullet"/>
      <w:lvlText w:val="•"/>
      <w:lvlJc w:val="left"/>
      <w:pPr>
        <w:ind w:left="2136" w:hanging="360"/>
      </w:pPr>
      <w:rPr>
        <w:rFonts w:hint="default"/>
        <w:lang w:val="pl-PL" w:eastAsia="pl-PL" w:bidi="pl-PL"/>
      </w:rPr>
    </w:lvl>
    <w:lvl w:ilvl="2" w:tplc="B9F6A96C">
      <w:numFmt w:val="bullet"/>
      <w:lvlText w:val="•"/>
      <w:lvlJc w:val="left"/>
      <w:pPr>
        <w:ind w:left="3033" w:hanging="360"/>
      </w:pPr>
      <w:rPr>
        <w:rFonts w:hint="default"/>
        <w:lang w:val="pl-PL" w:eastAsia="pl-PL" w:bidi="pl-PL"/>
      </w:rPr>
    </w:lvl>
    <w:lvl w:ilvl="3" w:tplc="3DE62FBE">
      <w:numFmt w:val="bullet"/>
      <w:lvlText w:val="•"/>
      <w:lvlJc w:val="left"/>
      <w:pPr>
        <w:ind w:left="3929" w:hanging="360"/>
      </w:pPr>
      <w:rPr>
        <w:rFonts w:hint="default"/>
        <w:lang w:val="pl-PL" w:eastAsia="pl-PL" w:bidi="pl-PL"/>
      </w:rPr>
    </w:lvl>
    <w:lvl w:ilvl="4" w:tplc="13866BDC">
      <w:numFmt w:val="bullet"/>
      <w:lvlText w:val="•"/>
      <w:lvlJc w:val="left"/>
      <w:pPr>
        <w:ind w:left="4826" w:hanging="360"/>
      </w:pPr>
      <w:rPr>
        <w:rFonts w:hint="default"/>
        <w:lang w:val="pl-PL" w:eastAsia="pl-PL" w:bidi="pl-PL"/>
      </w:rPr>
    </w:lvl>
    <w:lvl w:ilvl="5" w:tplc="6FB0169E">
      <w:numFmt w:val="bullet"/>
      <w:lvlText w:val="•"/>
      <w:lvlJc w:val="left"/>
      <w:pPr>
        <w:ind w:left="5723" w:hanging="360"/>
      </w:pPr>
      <w:rPr>
        <w:rFonts w:hint="default"/>
        <w:lang w:val="pl-PL" w:eastAsia="pl-PL" w:bidi="pl-PL"/>
      </w:rPr>
    </w:lvl>
    <w:lvl w:ilvl="6" w:tplc="2410E272">
      <w:numFmt w:val="bullet"/>
      <w:lvlText w:val="•"/>
      <w:lvlJc w:val="left"/>
      <w:pPr>
        <w:ind w:left="6619" w:hanging="360"/>
      </w:pPr>
      <w:rPr>
        <w:rFonts w:hint="default"/>
        <w:lang w:val="pl-PL" w:eastAsia="pl-PL" w:bidi="pl-PL"/>
      </w:rPr>
    </w:lvl>
    <w:lvl w:ilvl="7" w:tplc="E1DC7740">
      <w:numFmt w:val="bullet"/>
      <w:lvlText w:val="•"/>
      <w:lvlJc w:val="left"/>
      <w:pPr>
        <w:ind w:left="7516" w:hanging="360"/>
      </w:pPr>
      <w:rPr>
        <w:rFonts w:hint="default"/>
        <w:lang w:val="pl-PL" w:eastAsia="pl-PL" w:bidi="pl-PL"/>
      </w:rPr>
    </w:lvl>
    <w:lvl w:ilvl="8" w:tplc="4CC6B280">
      <w:numFmt w:val="bullet"/>
      <w:lvlText w:val="•"/>
      <w:lvlJc w:val="left"/>
      <w:pPr>
        <w:ind w:left="8413" w:hanging="360"/>
      </w:pPr>
      <w:rPr>
        <w:rFonts w:hint="default"/>
        <w:lang w:val="pl-PL" w:eastAsia="pl-PL" w:bidi="pl-PL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44BAF"/>
    <w:rsid w:val="00004A39"/>
    <w:rsid w:val="00245718"/>
    <w:rsid w:val="003A5A03"/>
    <w:rsid w:val="003F3BDB"/>
    <w:rsid w:val="0059735D"/>
    <w:rsid w:val="007F1364"/>
    <w:rsid w:val="008E628D"/>
    <w:rsid w:val="00B44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B44BAF"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4B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B44BAF"/>
    <w:rPr>
      <w:sz w:val="28"/>
      <w:szCs w:val="28"/>
    </w:rPr>
  </w:style>
  <w:style w:type="paragraph" w:customStyle="1" w:styleId="Heading1">
    <w:name w:val="Heading 1"/>
    <w:basedOn w:val="Normalny"/>
    <w:uiPriority w:val="1"/>
    <w:qFormat/>
    <w:rsid w:val="00B44BAF"/>
    <w:pPr>
      <w:ind w:left="516"/>
      <w:outlineLvl w:val="1"/>
    </w:pPr>
    <w:rPr>
      <w:b/>
      <w:bCs/>
      <w:sz w:val="40"/>
      <w:szCs w:val="40"/>
    </w:rPr>
  </w:style>
  <w:style w:type="paragraph" w:customStyle="1" w:styleId="Heading2">
    <w:name w:val="Heading 2"/>
    <w:basedOn w:val="Normalny"/>
    <w:uiPriority w:val="1"/>
    <w:qFormat/>
    <w:rsid w:val="00B44BAF"/>
    <w:pPr>
      <w:spacing w:before="75"/>
      <w:ind w:left="620"/>
      <w:jc w:val="center"/>
      <w:outlineLvl w:val="2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rsid w:val="00B44BAF"/>
    <w:pPr>
      <w:ind w:left="1236" w:hanging="360"/>
    </w:pPr>
  </w:style>
  <w:style w:type="paragraph" w:customStyle="1" w:styleId="TableParagraph">
    <w:name w:val="Table Paragraph"/>
    <w:basedOn w:val="Normalny"/>
    <w:uiPriority w:val="1"/>
    <w:qFormat/>
    <w:rsid w:val="00B44BAF"/>
    <w:pPr>
      <w:ind w:left="11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4A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A39"/>
    <w:rPr>
      <w:rFonts w:ascii="Tahoma" w:eastAsia="Times New Roman" w:hAnsi="Tahoma" w:cs="Tahoma"/>
      <w:sz w:val="16"/>
      <w:szCs w:val="16"/>
      <w:lang w:val="pl-PL"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ore.edu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1445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Kluz</dc:creator>
  <cp:lastModifiedBy>Właściciel</cp:lastModifiedBy>
  <cp:revision>4</cp:revision>
  <dcterms:created xsi:type="dcterms:W3CDTF">2019-02-21T21:08:00Z</dcterms:created>
  <dcterms:modified xsi:type="dcterms:W3CDTF">2019-04-24T13:36:00Z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2019-02-21T00:00:00Z</vt:filetime>
  </property>
</Properties>
</file>